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529"/>
        <w:tblW w:w="0" w:type="auto"/>
        <w:tblBorders>
          <w:top w:val="none" w:sz="0" w:space="0" w:color="auto"/>
          <w:left w:val="none" w:sz="0" w:space="0" w:color="auto"/>
          <w:bottom w:val="single" w:sz="4" w:space="0" w:color="0067AB" w:themeColor="accent1"/>
          <w:right w:val="none" w:sz="0" w:space="0" w:color="auto"/>
          <w:insideH w:val="none" w:sz="0" w:space="0" w:color="auto"/>
          <w:insideV w:val="none" w:sz="0" w:space="0" w:color="auto"/>
        </w:tblBorders>
        <w:tblLook w:val="04A0" w:firstRow="1" w:lastRow="0" w:firstColumn="1" w:lastColumn="0" w:noHBand="0" w:noVBand="1"/>
      </w:tblPr>
      <w:tblGrid>
        <w:gridCol w:w="1080"/>
        <w:gridCol w:w="3909"/>
        <w:gridCol w:w="5107"/>
      </w:tblGrid>
      <w:tr w:rsidR="005779EB" w:rsidRPr="004477C8" w14:paraId="75825BA0" w14:textId="77777777" w:rsidTr="00EB05A6">
        <w:trPr>
          <w:cnfStyle w:val="100000000000" w:firstRow="1" w:lastRow="0" w:firstColumn="0" w:lastColumn="0" w:oddVBand="0" w:evenVBand="0" w:oddHBand="0" w:evenHBand="0" w:firstRowFirstColumn="0" w:firstRowLastColumn="0" w:lastRowFirstColumn="0" w:lastRowLastColumn="0"/>
          <w:trHeight w:val="1875"/>
        </w:trPr>
        <w:tc>
          <w:tcPr>
            <w:tcW w:w="4989" w:type="dxa"/>
            <w:gridSpan w:val="2"/>
            <w:shd w:val="clear" w:color="auto" w:fill="auto"/>
            <w:vAlign w:val="bottom"/>
          </w:tcPr>
          <w:p w14:paraId="2D13F0F3" w14:textId="77777777" w:rsidR="005779EB" w:rsidRPr="004477C8" w:rsidRDefault="005779EB" w:rsidP="005779EB">
            <w:pPr>
              <w:rPr>
                <w:rFonts w:ascii="Arial" w:hAnsi="Arial" w:cs="Arial"/>
                <w:noProof/>
              </w:rPr>
            </w:pPr>
            <w:bookmarkStart w:id="0" w:name="_Toc370214753"/>
            <w:r w:rsidRPr="004477C8">
              <w:rPr>
                <w:rFonts w:ascii="Arial" w:hAnsi="Arial" w:cs="Arial"/>
                <w:i/>
                <w:noProof/>
                <w:color w:val="595959" w:themeColor="text1" w:themeTint="A6"/>
              </w:rPr>
              <w:drawing>
                <wp:inline distT="0" distB="0" distL="0" distR="0" wp14:anchorId="0F6C839C" wp14:editId="5101BC3B">
                  <wp:extent cx="2400300" cy="75256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2849" cy="759639"/>
                          </a:xfrm>
                          <a:prstGeom prst="rect">
                            <a:avLst/>
                          </a:prstGeom>
                        </pic:spPr>
                      </pic:pic>
                    </a:graphicData>
                  </a:graphic>
                </wp:inline>
              </w:drawing>
            </w:r>
            <w:r w:rsidRPr="004477C8">
              <w:rPr>
                <w:rFonts w:ascii="Arial" w:eastAsia="Times New Roman" w:hAnsi="Arial" w:cs="Arial"/>
                <w:noProof/>
                <w:snapToGrid w:val="0"/>
                <w:color w:val="000000"/>
                <w:w w:val="0"/>
                <w:sz w:val="0"/>
                <w:szCs w:val="0"/>
                <w:u w:color="000000"/>
                <w:bdr w:val="none" w:sz="0" w:space="0" w:color="000000"/>
                <w:shd w:val="clear" w:color="000000" w:fill="000000"/>
                <w:lang w:eastAsia="x-none" w:bidi="x-none"/>
              </w:rPr>
              <w:t xml:space="preserve"> </w:t>
            </w:r>
          </w:p>
        </w:tc>
        <w:tc>
          <w:tcPr>
            <w:tcW w:w="5107" w:type="dxa"/>
            <w:shd w:val="clear" w:color="auto" w:fill="auto"/>
            <w:vAlign w:val="bottom"/>
          </w:tcPr>
          <w:p w14:paraId="710F5D7C" w14:textId="77777777" w:rsidR="005779EB" w:rsidRPr="004477C8" w:rsidRDefault="00E452CA" w:rsidP="005779EB">
            <w:pPr>
              <w:jc w:val="right"/>
              <w:rPr>
                <w:rFonts w:ascii="Arial" w:hAnsi="Arial" w:cs="Arial"/>
                <w:noProof/>
              </w:rPr>
            </w:pPr>
            <w:r w:rsidRPr="004477C8">
              <w:rPr>
                <w:rFonts w:ascii="Arial" w:hAnsi="Arial" w:cs="Arial"/>
                <w:noProof/>
              </w:rPr>
              <w:drawing>
                <wp:inline distT="0" distB="0" distL="0" distR="0" wp14:anchorId="4A9F107E" wp14:editId="534886E4">
                  <wp:extent cx="1893570" cy="644285"/>
                  <wp:effectExtent l="0" t="0" r="0" b="3810"/>
                  <wp:docPr id="7" name="Picture 7" descr="C:\Users\kh394\OneDrive - Cornell University\CornellLogos\Logos for Word and PowerPoint\Logos for Word and PowerPoint\PRIMARY-On-White-IT-at-Corne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h394\OneDrive - Cornell University\CornellLogos\Logos for Word and PowerPoint\Logos for Word and PowerPoint\PRIMARY-On-White-IT-at-Cornell-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6597" cy="658925"/>
                          </a:xfrm>
                          <a:prstGeom prst="rect">
                            <a:avLst/>
                          </a:prstGeom>
                          <a:noFill/>
                          <a:ln>
                            <a:noFill/>
                          </a:ln>
                        </pic:spPr>
                      </pic:pic>
                    </a:graphicData>
                  </a:graphic>
                </wp:inline>
              </w:drawing>
            </w:r>
          </w:p>
        </w:tc>
      </w:tr>
      <w:tr w:rsidR="008D6EBE" w:rsidRPr="004477C8" w14:paraId="3C2CCE76" w14:textId="77777777" w:rsidTr="00E359CB">
        <w:trPr>
          <w:trHeight w:val="3126"/>
        </w:trPr>
        <w:tc>
          <w:tcPr>
            <w:tcW w:w="1080" w:type="dxa"/>
            <w:tcBorders>
              <w:bottom w:val="nil"/>
            </w:tcBorders>
            <w:shd w:val="clear" w:color="auto" w:fill="auto"/>
          </w:tcPr>
          <w:p w14:paraId="2501F373" w14:textId="77777777" w:rsidR="008D6EBE" w:rsidRPr="004477C8" w:rsidRDefault="008D6EBE" w:rsidP="008D6EBE">
            <w:pPr>
              <w:rPr>
                <w:rFonts w:ascii="Arial" w:hAnsi="Arial" w:cs="Arial"/>
                <w:noProof/>
              </w:rPr>
            </w:pPr>
          </w:p>
        </w:tc>
        <w:tc>
          <w:tcPr>
            <w:tcW w:w="9016" w:type="dxa"/>
            <w:gridSpan w:val="2"/>
            <w:tcBorders>
              <w:bottom w:val="nil"/>
            </w:tcBorders>
            <w:shd w:val="clear" w:color="auto" w:fill="auto"/>
          </w:tcPr>
          <w:p w14:paraId="56E55306" w14:textId="77777777" w:rsidR="009D0C3F" w:rsidRPr="004477C8" w:rsidRDefault="009D0C3F" w:rsidP="008D6EBE">
            <w:pPr>
              <w:rPr>
                <w:rFonts w:ascii="Arial" w:hAnsi="Arial" w:cs="Arial"/>
                <w:noProof/>
                <w:color w:val="C00000"/>
                <w:sz w:val="28"/>
              </w:rPr>
            </w:pPr>
          </w:p>
          <w:p w14:paraId="36AEFBA0" w14:textId="77777777" w:rsidR="009D0C3F" w:rsidRPr="004477C8" w:rsidRDefault="009D0C3F" w:rsidP="008D6EBE">
            <w:pPr>
              <w:rPr>
                <w:rFonts w:ascii="Arial" w:hAnsi="Arial" w:cs="Arial"/>
                <w:noProof/>
                <w:color w:val="C00000"/>
                <w:sz w:val="28"/>
              </w:rPr>
            </w:pPr>
          </w:p>
          <w:p w14:paraId="71F7F8EC" w14:textId="77777777" w:rsidR="009D0C3F" w:rsidRPr="004477C8" w:rsidRDefault="009D0C3F" w:rsidP="008D6EBE">
            <w:pPr>
              <w:rPr>
                <w:rFonts w:ascii="Arial" w:hAnsi="Arial" w:cs="Arial"/>
                <w:noProof/>
                <w:color w:val="C00000"/>
                <w:sz w:val="28"/>
              </w:rPr>
            </w:pPr>
          </w:p>
          <w:p w14:paraId="511560BB" w14:textId="77777777" w:rsidR="008D6EBE" w:rsidRPr="004477C8" w:rsidRDefault="009D0C3F" w:rsidP="00CC5F3C">
            <w:pPr>
              <w:rPr>
                <w:rFonts w:ascii="Arial" w:hAnsi="Arial" w:cs="Arial"/>
                <w:i/>
                <w:noProof/>
                <w:color w:val="C00000"/>
                <w:sz w:val="28"/>
              </w:rPr>
            </w:pPr>
            <w:r w:rsidRPr="004477C8">
              <w:rPr>
                <w:rFonts w:ascii="Arial" w:hAnsi="Arial" w:cs="Arial"/>
                <w:i/>
                <w:noProof/>
                <w:color w:val="FF0000"/>
                <w:sz w:val="28"/>
              </w:rPr>
              <w:t>Charter Inst</w:t>
            </w:r>
            <w:r w:rsidR="0064696A">
              <w:rPr>
                <w:rFonts w:ascii="Arial" w:hAnsi="Arial" w:cs="Arial"/>
                <w:i/>
                <w:noProof/>
                <w:color w:val="FF0000"/>
                <w:sz w:val="28"/>
              </w:rPr>
              <w:t>r</w:t>
            </w:r>
            <w:r w:rsidRPr="004477C8">
              <w:rPr>
                <w:rFonts w:ascii="Arial" w:hAnsi="Arial" w:cs="Arial"/>
                <w:i/>
                <w:noProof/>
                <w:color w:val="FF0000"/>
                <w:sz w:val="28"/>
              </w:rPr>
              <w:t>uctions Document</w:t>
            </w:r>
          </w:p>
        </w:tc>
      </w:tr>
      <w:tr w:rsidR="00E704AB" w:rsidRPr="004477C8" w14:paraId="577F1235" w14:textId="77777777" w:rsidTr="00E359CB">
        <w:trPr>
          <w:trHeight w:val="524"/>
        </w:trPr>
        <w:tc>
          <w:tcPr>
            <w:tcW w:w="1080" w:type="dxa"/>
            <w:tcBorders>
              <w:top w:val="nil"/>
              <w:bottom w:val="nil"/>
            </w:tcBorders>
            <w:shd w:val="clear" w:color="auto" w:fill="auto"/>
          </w:tcPr>
          <w:p w14:paraId="1DF94742" w14:textId="77777777" w:rsidR="00E704AB" w:rsidRPr="004477C8" w:rsidRDefault="00E704AB" w:rsidP="008D6EBE">
            <w:pPr>
              <w:rPr>
                <w:rFonts w:ascii="Arial" w:hAnsi="Arial" w:cs="Arial"/>
              </w:rPr>
            </w:pPr>
            <w:r w:rsidRPr="004477C8">
              <w:rPr>
                <w:rFonts w:ascii="Arial" w:hAnsi="Arial" w:cs="Arial"/>
              </w:rPr>
              <w:t xml:space="preserve"> </w:t>
            </w:r>
          </w:p>
        </w:tc>
        <w:tc>
          <w:tcPr>
            <w:tcW w:w="9016" w:type="dxa"/>
            <w:gridSpan w:val="2"/>
            <w:tcBorders>
              <w:top w:val="nil"/>
              <w:bottom w:val="single" w:sz="4" w:space="0" w:color="0070C0"/>
            </w:tcBorders>
            <w:shd w:val="clear" w:color="auto" w:fill="auto"/>
          </w:tcPr>
          <w:p w14:paraId="7F2F5FE7" w14:textId="77777777" w:rsidR="00E704AB" w:rsidRPr="004477C8" w:rsidRDefault="003B62DF" w:rsidP="00E359CB">
            <w:pPr>
              <w:pStyle w:val="Title"/>
              <w:rPr>
                <w:rFonts w:ascii="Arial" w:hAnsi="Arial" w:cs="Arial"/>
              </w:rPr>
            </w:pPr>
            <w:sdt>
              <w:sdtPr>
                <w:rPr>
                  <w:rFonts w:ascii="Arial" w:hAnsi="Arial" w:cs="Arial"/>
                </w:rPr>
                <w:alias w:val="Title"/>
                <w:tag w:val=""/>
                <w:id w:val="-1920314183"/>
                <w:dataBinding w:prefixMappings="xmlns:ns0='http://purl.org/dc/elements/1.1/' xmlns:ns1='http://schemas.openxmlformats.org/package/2006/metadata/core-properties' " w:xpath="/ns1:coreProperties[1]/ns0:title[1]" w:storeItemID="{6C3C8BC8-F283-45AE-878A-BAB7291924A1}"/>
                <w:text w:multiLine="1"/>
              </w:sdtPr>
              <w:sdtEndPr/>
              <w:sdtContent>
                <w:r w:rsidR="00307B1B" w:rsidRPr="004477C8">
                  <w:rPr>
                    <w:rFonts w:ascii="Arial" w:hAnsi="Arial" w:cs="Arial"/>
                  </w:rPr>
                  <w:t xml:space="preserve">Project </w:t>
                </w:r>
                <w:r w:rsidR="00E359CB" w:rsidRPr="004477C8">
                  <w:rPr>
                    <w:rFonts w:ascii="Arial" w:hAnsi="Arial" w:cs="Arial"/>
                  </w:rPr>
                  <w:t>Charter</w:t>
                </w:r>
                <w:r w:rsidR="005C54D1" w:rsidRPr="004477C8">
                  <w:rPr>
                    <w:rFonts w:ascii="Arial" w:hAnsi="Arial" w:cs="Arial"/>
                  </w:rPr>
                  <w:t>:  &lt;enter name of project</w:t>
                </w:r>
                <w:r w:rsidR="00A85CD8" w:rsidRPr="004477C8">
                  <w:rPr>
                    <w:rFonts w:ascii="Arial" w:hAnsi="Arial" w:cs="Arial"/>
                  </w:rPr>
                  <w:t xml:space="preserve"> here</w:t>
                </w:r>
                <w:r w:rsidR="005C54D1" w:rsidRPr="004477C8">
                  <w:rPr>
                    <w:rFonts w:ascii="Arial" w:hAnsi="Arial" w:cs="Arial"/>
                  </w:rPr>
                  <w:t>&gt;</w:t>
                </w:r>
              </w:sdtContent>
            </w:sdt>
          </w:p>
        </w:tc>
      </w:tr>
      <w:tr w:rsidR="00E704AB" w:rsidRPr="004477C8" w14:paraId="29CA67A7" w14:textId="77777777" w:rsidTr="00E359CB">
        <w:trPr>
          <w:trHeight w:val="434"/>
        </w:trPr>
        <w:tc>
          <w:tcPr>
            <w:tcW w:w="1080" w:type="dxa"/>
            <w:tcBorders>
              <w:top w:val="nil"/>
            </w:tcBorders>
            <w:shd w:val="clear" w:color="auto" w:fill="auto"/>
          </w:tcPr>
          <w:p w14:paraId="40EA6DAB" w14:textId="77777777" w:rsidR="00E704AB" w:rsidRPr="004477C8" w:rsidRDefault="00E704AB" w:rsidP="008D6EBE">
            <w:pPr>
              <w:rPr>
                <w:rFonts w:ascii="Arial" w:hAnsi="Arial" w:cs="Arial"/>
              </w:rPr>
            </w:pPr>
          </w:p>
        </w:tc>
        <w:tc>
          <w:tcPr>
            <w:tcW w:w="9016" w:type="dxa"/>
            <w:gridSpan w:val="2"/>
            <w:tcBorders>
              <w:top w:val="single" w:sz="4" w:space="0" w:color="0070C0"/>
            </w:tcBorders>
            <w:shd w:val="clear" w:color="auto" w:fill="auto"/>
          </w:tcPr>
          <w:p w14:paraId="7C7E20F8" w14:textId="77777777" w:rsidR="008D6EBE" w:rsidRPr="004477C8" w:rsidRDefault="00123F45" w:rsidP="008D6EBE">
            <w:pPr>
              <w:pStyle w:val="Author"/>
              <w:rPr>
                <w:rFonts w:ascii="Arial" w:hAnsi="Arial" w:cs="Arial"/>
              </w:rPr>
            </w:pPr>
            <w:commentRangeStart w:id="1"/>
            <w:r w:rsidRPr="004477C8">
              <w:rPr>
                <w:rFonts w:ascii="Arial" w:hAnsi="Arial" w:cs="Arial"/>
              </w:rPr>
              <w:t>Prepared by</w:t>
            </w:r>
            <w:commentRangeEnd w:id="1"/>
            <w:r w:rsidR="00B35453" w:rsidRPr="004477C8">
              <w:rPr>
                <w:rStyle w:val="CommentReference"/>
                <w:rFonts w:ascii="Arial" w:eastAsiaTheme="minorEastAsia" w:hAnsi="Arial" w:cs="Arial"/>
                <w:i w:val="0"/>
                <w:color w:val="auto"/>
                <w:spacing w:val="0"/>
                <w:kern w:val="0"/>
              </w:rPr>
              <w:commentReference w:id="1"/>
            </w:r>
            <w:r w:rsidRPr="004477C8">
              <w:rPr>
                <w:rFonts w:ascii="Arial" w:hAnsi="Arial" w:cs="Arial"/>
              </w:rPr>
              <w:t>:</w:t>
            </w:r>
            <w:r w:rsidR="008D6EBE" w:rsidRPr="004477C8">
              <w:rPr>
                <w:rFonts w:ascii="Arial" w:hAnsi="Arial" w:cs="Arial"/>
              </w:rPr>
              <w:t xml:space="preserve">   </w:t>
            </w:r>
            <w:sdt>
              <w:sdtPr>
                <w:rPr>
                  <w:rFonts w:ascii="Arial" w:hAnsi="Arial" w:cs="Arial"/>
                </w:rPr>
                <w:alias w:val="Email"/>
                <w:tag w:val="Email"/>
                <w:id w:val="-490177757"/>
                <w:showingPlcHdr/>
                <w:dataBinding w:prefixMappings="xmlns:ns0='http://schemas.microsoft.com/office/2006/coverPageProps' " w:xpath="/ns0:CoverPageProperties[1]/ns0:CompanyEmail[1]" w:storeItemID="{55AF091B-3C7A-41E3-B477-F2FDAA23CFDA}"/>
                <w:text/>
              </w:sdtPr>
              <w:sdtEndPr/>
              <w:sdtContent>
                <w:r w:rsidR="000B325B" w:rsidRPr="004477C8">
                  <w:rPr>
                    <w:rFonts w:ascii="Arial" w:hAnsi="Arial" w:cs="Arial"/>
                  </w:rPr>
                  <w:t xml:space="preserve">     </w:t>
                </w:r>
              </w:sdtContent>
            </w:sdt>
          </w:p>
          <w:p w14:paraId="0DC3C0DC" w14:textId="77777777" w:rsidR="00E704AB" w:rsidRPr="004477C8" w:rsidRDefault="00123F45" w:rsidP="008D6EBE">
            <w:pPr>
              <w:pStyle w:val="Author"/>
              <w:rPr>
                <w:rFonts w:ascii="Arial" w:hAnsi="Arial" w:cs="Arial"/>
              </w:rPr>
            </w:pPr>
            <w:commentRangeStart w:id="2"/>
            <w:r w:rsidRPr="004477C8">
              <w:rPr>
                <w:rFonts w:ascii="Arial" w:hAnsi="Arial" w:cs="Arial"/>
              </w:rPr>
              <w:t>Status</w:t>
            </w:r>
            <w:r w:rsidR="00C22C91" w:rsidRPr="004477C8">
              <w:rPr>
                <w:rFonts w:ascii="Arial" w:hAnsi="Arial" w:cs="Arial"/>
              </w:rPr>
              <w:t>:</w:t>
            </w:r>
            <w:commentRangeEnd w:id="2"/>
            <w:r w:rsidR="00B35453" w:rsidRPr="004477C8">
              <w:rPr>
                <w:rStyle w:val="CommentReference"/>
                <w:rFonts w:ascii="Arial" w:eastAsiaTheme="minorEastAsia" w:hAnsi="Arial" w:cs="Arial"/>
                <w:i w:val="0"/>
                <w:color w:val="auto"/>
                <w:spacing w:val="0"/>
                <w:kern w:val="0"/>
              </w:rPr>
              <w:commentReference w:id="2"/>
            </w:r>
            <w:r w:rsidRPr="004477C8">
              <w:rPr>
                <w:rFonts w:ascii="Arial" w:hAnsi="Arial" w:cs="Arial"/>
              </w:rPr>
              <w:t xml:space="preserve"> </w:t>
            </w:r>
            <w:sdt>
              <w:sdtPr>
                <w:rPr>
                  <w:rFonts w:ascii="Arial" w:hAnsi="Arial" w:cs="Arial"/>
                </w:rPr>
                <w:alias w:val="Status"/>
                <w:tag w:val=""/>
                <w:id w:val="1044800686"/>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B325B" w:rsidRPr="004477C8">
                  <w:rPr>
                    <w:rFonts w:ascii="Arial" w:hAnsi="Arial" w:cs="Arial"/>
                  </w:rPr>
                  <w:t xml:space="preserve">     </w:t>
                </w:r>
              </w:sdtContent>
            </w:sdt>
          </w:p>
        </w:tc>
      </w:tr>
      <w:tr w:rsidR="00E704AB" w:rsidRPr="004477C8" w14:paraId="1421F686" w14:textId="77777777" w:rsidTr="00E359CB">
        <w:trPr>
          <w:trHeight w:val="597"/>
        </w:trPr>
        <w:tc>
          <w:tcPr>
            <w:tcW w:w="1080" w:type="dxa"/>
            <w:shd w:val="clear" w:color="auto" w:fill="auto"/>
          </w:tcPr>
          <w:p w14:paraId="54F74031" w14:textId="77777777" w:rsidR="00E704AB" w:rsidRPr="004477C8" w:rsidRDefault="00E704AB" w:rsidP="008D6EBE">
            <w:pPr>
              <w:rPr>
                <w:rFonts w:ascii="Arial" w:hAnsi="Arial" w:cs="Arial"/>
              </w:rPr>
            </w:pPr>
          </w:p>
        </w:tc>
        <w:tc>
          <w:tcPr>
            <w:tcW w:w="9016" w:type="dxa"/>
            <w:gridSpan w:val="2"/>
            <w:shd w:val="clear" w:color="auto" w:fill="auto"/>
          </w:tcPr>
          <w:p w14:paraId="2C667F6E" w14:textId="77777777" w:rsidR="00E704AB" w:rsidRPr="004477C8" w:rsidRDefault="00E704AB" w:rsidP="008D6EBE">
            <w:pPr>
              <w:rPr>
                <w:rFonts w:ascii="Arial" w:hAnsi="Arial" w:cs="Arial"/>
              </w:rPr>
            </w:pPr>
          </w:p>
          <w:p w14:paraId="73335A74" w14:textId="77777777" w:rsidR="00E359CB" w:rsidRPr="004477C8" w:rsidRDefault="00E359CB" w:rsidP="008D6EBE">
            <w:pPr>
              <w:rPr>
                <w:rFonts w:ascii="Arial" w:hAnsi="Arial" w:cs="Arial"/>
                <w:i/>
                <w:color w:val="0067AB" w:themeColor="accent1"/>
              </w:rPr>
            </w:pPr>
            <w:commentRangeStart w:id="3"/>
            <w:r w:rsidRPr="004477C8">
              <w:rPr>
                <w:rFonts w:ascii="Arial" w:hAnsi="Arial" w:cs="Arial"/>
                <w:i/>
                <w:color w:val="0067AB" w:themeColor="accent1"/>
              </w:rPr>
              <w:t>Abstract</w:t>
            </w:r>
            <w:commentRangeEnd w:id="3"/>
            <w:r w:rsidR="00B35453" w:rsidRPr="004477C8">
              <w:rPr>
                <w:rStyle w:val="CommentReference"/>
                <w:rFonts w:ascii="Arial" w:hAnsi="Arial" w:cs="Arial"/>
              </w:rPr>
              <w:commentReference w:id="3"/>
            </w:r>
            <w:r w:rsidRPr="004477C8">
              <w:rPr>
                <w:rFonts w:ascii="Arial" w:hAnsi="Arial" w:cs="Arial"/>
                <w:i/>
                <w:color w:val="0067AB" w:themeColor="accent1"/>
              </w:rPr>
              <w:t>:</w:t>
            </w:r>
            <w:r w:rsidR="00685B5F" w:rsidRPr="004477C8">
              <w:rPr>
                <w:rFonts w:ascii="Arial" w:hAnsi="Arial" w:cs="Arial"/>
                <w:i/>
                <w:color w:val="0067AB" w:themeColor="accent1"/>
              </w:rPr>
              <w:t xml:space="preserve"> </w:t>
            </w:r>
          </w:p>
        </w:tc>
      </w:tr>
      <w:tr w:rsidR="008D6EBE" w:rsidRPr="004477C8" w14:paraId="0CE61A83" w14:textId="77777777" w:rsidTr="00E359CB">
        <w:trPr>
          <w:trHeight w:val="5817"/>
        </w:trPr>
        <w:tc>
          <w:tcPr>
            <w:tcW w:w="1080" w:type="dxa"/>
            <w:tcBorders>
              <w:bottom w:val="nil"/>
            </w:tcBorders>
            <w:shd w:val="clear" w:color="auto" w:fill="auto"/>
          </w:tcPr>
          <w:p w14:paraId="75FB392F" w14:textId="77777777" w:rsidR="008D6EBE" w:rsidRPr="004477C8" w:rsidRDefault="008D6EBE" w:rsidP="008D6EBE">
            <w:pPr>
              <w:rPr>
                <w:rFonts w:ascii="Arial" w:hAnsi="Arial" w:cs="Arial"/>
              </w:rPr>
            </w:pPr>
          </w:p>
        </w:tc>
        <w:tc>
          <w:tcPr>
            <w:tcW w:w="9016" w:type="dxa"/>
            <w:gridSpan w:val="2"/>
            <w:tcBorders>
              <w:bottom w:val="nil"/>
            </w:tcBorders>
            <w:shd w:val="clear" w:color="auto" w:fill="auto"/>
          </w:tcPr>
          <w:sdt>
            <w:sdtPr>
              <w:rPr>
                <w:rFonts w:ascii="Arial" w:eastAsia="Calibri" w:hAnsi="Arial" w:cs="Arial"/>
                <w:i w:val="0"/>
                <w:color w:val="000000" w:themeColor="text1"/>
              </w:rPr>
              <w:alias w:val="Abstract"/>
              <w:tag w:val=""/>
              <w:id w:val="-1945457234"/>
              <w:showingPlcHdr/>
              <w:dataBinding w:prefixMappings="xmlns:ns0='http://schemas.microsoft.com/office/2006/coverPageProps' " w:xpath="/ns0:CoverPageProperties[1]/ns0:Abstract[1]" w:storeItemID="{55AF091B-3C7A-41E3-B477-F2FDAA23CFDA}"/>
              <w:text w:multiLine="1"/>
            </w:sdtPr>
            <w:sdtEndPr/>
            <w:sdtContent>
              <w:p w14:paraId="41CDBD5B" w14:textId="77777777" w:rsidR="008D6EBE" w:rsidRPr="004477C8" w:rsidRDefault="00E359CB" w:rsidP="000B325B">
                <w:pPr>
                  <w:pStyle w:val="PreTitle"/>
                  <w:rPr>
                    <w:rFonts w:ascii="Arial" w:hAnsi="Arial" w:cs="Arial"/>
                  </w:rPr>
                </w:pPr>
                <w:r w:rsidRPr="004477C8">
                  <w:rPr>
                    <w:rFonts w:ascii="Arial" w:eastAsia="Calibri" w:hAnsi="Arial" w:cs="Arial"/>
                    <w:i w:val="0"/>
                    <w:color w:val="000000" w:themeColor="text1"/>
                  </w:rPr>
                  <w:t xml:space="preserve">     </w:t>
                </w:r>
              </w:p>
            </w:sdtContent>
          </w:sdt>
        </w:tc>
      </w:tr>
    </w:tbl>
    <w:p w14:paraId="7293CDE2" w14:textId="77777777" w:rsidR="00D71F1B" w:rsidRPr="004477C8" w:rsidRDefault="00D71F1B">
      <w:pPr>
        <w:rPr>
          <w:rFonts w:ascii="Arial" w:hAnsi="Arial" w:cs="Arial"/>
        </w:rPr>
      </w:pPr>
    </w:p>
    <w:p w14:paraId="2B4E3D15" w14:textId="77777777" w:rsidR="005D4945" w:rsidRPr="004477C8" w:rsidRDefault="00D71F1B" w:rsidP="002661FD">
      <w:pPr>
        <w:spacing w:after="200" w:line="276" w:lineRule="auto"/>
        <w:rPr>
          <w:rFonts w:ascii="Arial" w:hAnsi="Arial" w:cs="Arial"/>
        </w:rPr>
      </w:pPr>
      <w:r w:rsidRPr="004477C8">
        <w:rPr>
          <w:rFonts w:ascii="Arial" w:hAnsi="Arial" w:cs="Arial"/>
        </w:rPr>
        <w:br w:type="page"/>
      </w:r>
      <w:bookmarkEnd w:id="0"/>
    </w:p>
    <w:p w14:paraId="738A0A58" w14:textId="77777777" w:rsidR="00DD0D6D" w:rsidRPr="004477C8" w:rsidRDefault="009360A1" w:rsidP="00B3252A">
      <w:pPr>
        <w:pStyle w:val="Heading1"/>
        <w:rPr>
          <w:rFonts w:ascii="Arial" w:hAnsi="Arial" w:cs="Arial"/>
          <w:color w:val="0067AB" w:themeColor="accent1"/>
        </w:rPr>
      </w:pPr>
      <w:bookmarkStart w:id="4" w:name="_Toc370214759"/>
      <w:bookmarkStart w:id="5" w:name="_Toc450805144"/>
      <w:bookmarkStart w:id="6" w:name="_Ref342135689"/>
      <w:bookmarkEnd w:id="4"/>
      <w:r w:rsidRPr="004477C8">
        <w:rPr>
          <w:rFonts w:ascii="Arial" w:hAnsi="Arial" w:cs="Arial"/>
          <w:color w:val="0067AB" w:themeColor="accent1"/>
        </w:rPr>
        <w:lastRenderedPageBreak/>
        <w:t>Charter</w:t>
      </w:r>
      <w:r w:rsidR="00C31B5A" w:rsidRPr="004477C8">
        <w:rPr>
          <w:rFonts w:ascii="Arial" w:hAnsi="Arial" w:cs="Arial"/>
          <w:color w:val="0067AB" w:themeColor="accent1"/>
        </w:rPr>
        <w:t xml:space="preserve"> Overview</w:t>
      </w:r>
      <w:bookmarkEnd w:id="5"/>
      <w:r w:rsidR="0040431B" w:rsidRPr="004477C8">
        <w:rPr>
          <w:rFonts w:ascii="Arial" w:hAnsi="Arial" w:cs="Arial"/>
          <w:color w:val="0067AB" w:themeColor="accent1"/>
        </w:rPr>
        <w:t xml:space="preserve"> </w:t>
      </w:r>
    </w:p>
    <w:p w14:paraId="11BBC942" w14:textId="77777777" w:rsidR="00BF1A95" w:rsidRPr="004477C8" w:rsidRDefault="00BF1A95" w:rsidP="00BF1A95">
      <w:pPr>
        <w:rPr>
          <w:rFonts w:ascii="Arial" w:hAnsi="Arial" w:cs="Arial"/>
        </w:rPr>
      </w:pPr>
    </w:p>
    <w:tbl>
      <w:tblPr>
        <w:tblStyle w:val="TableGrid"/>
        <w:tblW w:w="10203" w:type="dxa"/>
        <w:tblInd w:w="25" w:type="dxa"/>
        <w:tblLayout w:type="fixed"/>
        <w:tblCellMar>
          <w:left w:w="115" w:type="dxa"/>
          <w:right w:w="115" w:type="dxa"/>
        </w:tblCellMar>
        <w:tblLook w:val="04A0" w:firstRow="1" w:lastRow="0" w:firstColumn="1" w:lastColumn="0" w:noHBand="0" w:noVBand="1"/>
      </w:tblPr>
      <w:tblGrid>
        <w:gridCol w:w="2760"/>
        <w:gridCol w:w="2610"/>
        <w:gridCol w:w="2430"/>
        <w:gridCol w:w="2403"/>
      </w:tblGrid>
      <w:tr w:rsidR="007C7436" w:rsidRPr="004477C8" w14:paraId="12BD9C92" w14:textId="77777777" w:rsidTr="00C16741">
        <w:trPr>
          <w:cnfStyle w:val="100000000000" w:firstRow="1" w:lastRow="0" w:firstColumn="0" w:lastColumn="0" w:oddVBand="0" w:evenVBand="0" w:oddHBand="0" w:evenHBand="0" w:firstRowFirstColumn="0" w:firstRowLastColumn="0" w:lastRowFirstColumn="0" w:lastRowLastColumn="0"/>
          <w:trHeight w:val="602"/>
        </w:trPr>
        <w:tc>
          <w:tcPr>
            <w:tcW w:w="2760" w:type="dxa"/>
            <w:shd w:val="clear" w:color="auto" w:fill="F2F2F2" w:themeFill="background1" w:themeFillShade="F2"/>
          </w:tcPr>
          <w:p w14:paraId="6C24A30B" w14:textId="77777777" w:rsidR="00180CFA" w:rsidRPr="004477C8" w:rsidRDefault="00180CFA" w:rsidP="002523C1">
            <w:pPr>
              <w:pStyle w:val="FormLabel"/>
              <w:rPr>
                <w:rFonts w:ascii="Arial" w:hAnsi="Arial" w:cs="Arial"/>
              </w:rPr>
            </w:pPr>
            <w:commentRangeStart w:id="7"/>
            <w:r w:rsidRPr="004477C8">
              <w:rPr>
                <w:rFonts w:ascii="Arial" w:hAnsi="Arial" w:cs="Arial"/>
              </w:rPr>
              <w:t>Executive Sponsor Name(s)</w:t>
            </w:r>
            <w:commentRangeEnd w:id="7"/>
            <w:r w:rsidR="007075D6" w:rsidRPr="004477C8">
              <w:rPr>
                <w:rStyle w:val="CommentReference"/>
                <w:rFonts w:ascii="Arial" w:hAnsi="Arial" w:cs="Arial"/>
                <w:b w:val="0"/>
              </w:rPr>
              <w:commentReference w:id="7"/>
            </w:r>
            <w:r w:rsidR="00C16741">
              <w:rPr>
                <w:rFonts w:ascii="Arial" w:hAnsi="Arial" w:cs="Arial"/>
              </w:rPr>
              <w:t>:</w:t>
            </w:r>
          </w:p>
          <w:p w14:paraId="548FD46E" w14:textId="77777777" w:rsidR="007C7436" w:rsidRPr="004477C8" w:rsidRDefault="007C7436" w:rsidP="002523C1">
            <w:pPr>
              <w:pStyle w:val="FormLabel"/>
              <w:rPr>
                <w:rFonts w:ascii="Arial" w:hAnsi="Arial" w:cs="Arial"/>
              </w:rPr>
            </w:pPr>
          </w:p>
        </w:tc>
        <w:tc>
          <w:tcPr>
            <w:tcW w:w="2610" w:type="dxa"/>
            <w:shd w:val="clear" w:color="auto" w:fill="auto"/>
          </w:tcPr>
          <w:p w14:paraId="2CD56E7B" w14:textId="77777777" w:rsidR="00B650AB" w:rsidRPr="004477C8" w:rsidRDefault="00B650AB" w:rsidP="00C31B5A">
            <w:pPr>
              <w:pStyle w:val="TableNormal0"/>
              <w:framePr w:wrap="around"/>
              <w:rPr>
                <w:rFonts w:ascii="Arial" w:hAnsi="Arial" w:cs="Arial"/>
              </w:rPr>
            </w:pPr>
          </w:p>
        </w:tc>
        <w:tc>
          <w:tcPr>
            <w:tcW w:w="2430" w:type="dxa"/>
            <w:shd w:val="clear" w:color="auto" w:fill="auto"/>
          </w:tcPr>
          <w:p w14:paraId="12FC3B74" w14:textId="77777777" w:rsidR="007C7436" w:rsidRPr="004477C8" w:rsidRDefault="00180CFA" w:rsidP="007C7436">
            <w:pPr>
              <w:pStyle w:val="FormLabel"/>
              <w:rPr>
                <w:rFonts w:ascii="Arial" w:hAnsi="Arial" w:cs="Arial"/>
              </w:rPr>
            </w:pPr>
            <w:commentRangeStart w:id="8"/>
            <w:r w:rsidRPr="004477C8">
              <w:rPr>
                <w:rFonts w:ascii="Arial" w:hAnsi="Arial" w:cs="Arial"/>
              </w:rPr>
              <w:t>Sponsoring Org(s)</w:t>
            </w:r>
            <w:commentRangeEnd w:id="8"/>
            <w:r w:rsidR="007075D6" w:rsidRPr="004477C8">
              <w:rPr>
                <w:rStyle w:val="CommentReference"/>
                <w:rFonts w:ascii="Arial" w:hAnsi="Arial" w:cs="Arial"/>
                <w:b w:val="0"/>
              </w:rPr>
              <w:commentReference w:id="8"/>
            </w:r>
            <w:r w:rsidRPr="004477C8">
              <w:rPr>
                <w:rFonts w:ascii="Arial" w:hAnsi="Arial" w:cs="Arial"/>
              </w:rPr>
              <w:t>:</w:t>
            </w:r>
          </w:p>
        </w:tc>
        <w:tc>
          <w:tcPr>
            <w:tcW w:w="2403" w:type="dxa"/>
            <w:shd w:val="clear" w:color="auto" w:fill="auto"/>
          </w:tcPr>
          <w:p w14:paraId="718191A7" w14:textId="77777777" w:rsidR="00B650AB" w:rsidRPr="004477C8" w:rsidRDefault="00B650AB" w:rsidP="00C31B5A">
            <w:pPr>
              <w:pStyle w:val="TableNormal0"/>
              <w:framePr w:wrap="around"/>
              <w:rPr>
                <w:rFonts w:ascii="Arial" w:hAnsi="Arial" w:cs="Arial"/>
              </w:rPr>
            </w:pPr>
          </w:p>
        </w:tc>
      </w:tr>
      <w:tr w:rsidR="00C31B5A" w:rsidRPr="004477C8" w14:paraId="7369F68C" w14:textId="77777777" w:rsidTr="00C16741">
        <w:trPr>
          <w:trHeight w:val="328"/>
        </w:trPr>
        <w:tc>
          <w:tcPr>
            <w:tcW w:w="2760" w:type="dxa"/>
            <w:shd w:val="clear" w:color="auto" w:fill="F2F2F2" w:themeFill="background1" w:themeFillShade="F2"/>
          </w:tcPr>
          <w:p w14:paraId="0F2C4BE8" w14:textId="77777777" w:rsidR="00DD0D6D" w:rsidRPr="004477C8" w:rsidRDefault="00C76F70" w:rsidP="00C31B5A">
            <w:pPr>
              <w:pStyle w:val="FormLabel"/>
              <w:rPr>
                <w:rFonts w:ascii="Arial" w:hAnsi="Arial" w:cs="Arial"/>
              </w:rPr>
            </w:pPr>
            <w:commentRangeStart w:id="9"/>
            <w:r w:rsidRPr="004477C8">
              <w:rPr>
                <w:rFonts w:ascii="Arial" w:hAnsi="Arial" w:cs="Arial"/>
              </w:rPr>
              <w:t>Client Contact</w:t>
            </w:r>
            <w:commentRangeEnd w:id="9"/>
            <w:r w:rsidR="007075D6" w:rsidRPr="004477C8">
              <w:rPr>
                <w:rStyle w:val="CommentReference"/>
                <w:rFonts w:ascii="Arial" w:hAnsi="Arial" w:cs="Arial"/>
                <w:b w:val="0"/>
              </w:rPr>
              <w:commentReference w:id="9"/>
            </w:r>
            <w:r w:rsidR="00DD0D6D" w:rsidRPr="004477C8">
              <w:rPr>
                <w:rFonts w:ascii="Arial" w:hAnsi="Arial" w:cs="Arial"/>
              </w:rPr>
              <w:t xml:space="preserve">: </w:t>
            </w:r>
          </w:p>
        </w:tc>
        <w:tc>
          <w:tcPr>
            <w:tcW w:w="2610" w:type="dxa"/>
          </w:tcPr>
          <w:p w14:paraId="3168C5F8" w14:textId="77777777" w:rsidR="00DD0D6D" w:rsidRPr="004477C8" w:rsidRDefault="00DD0D6D" w:rsidP="00C31B5A">
            <w:pPr>
              <w:pStyle w:val="TableNormal0"/>
              <w:framePr w:wrap="around"/>
              <w:rPr>
                <w:rFonts w:ascii="Arial" w:hAnsi="Arial" w:cs="Arial"/>
              </w:rPr>
            </w:pPr>
          </w:p>
        </w:tc>
        <w:tc>
          <w:tcPr>
            <w:tcW w:w="2430" w:type="dxa"/>
          </w:tcPr>
          <w:p w14:paraId="1B7F87E6" w14:textId="77777777" w:rsidR="00DD0D6D" w:rsidRPr="004477C8" w:rsidRDefault="00C31B5A" w:rsidP="00C31B5A">
            <w:pPr>
              <w:pStyle w:val="FormLabel"/>
              <w:rPr>
                <w:rFonts w:ascii="Arial" w:hAnsi="Arial" w:cs="Arial"/>
              </w:rPr>
            </w:pPr>
            <w:commentRangeStart w:id="10"/>
            <w:r w:rsidRPr="004477C8">
              <w:rPr>
                <w:rFonts w:ascii="Arial" w:hAnsi="Arial" w:cs="Arial"/>
              </w:rPr>
              <w:t>Date Submitted</w:t>
            </w:r>
            <w:commentRangeEnd w:id="10"/>
            <w:r w:rsidR="007075D6" w:rsidRPr="004477C8">
              <w:rPr>
                <w:rStyle w:val="CommentReference"/>
                <w:rFonts w:ascii="Arial" w:hAnsi="Arial" w:cs="Arial"/>
                <w:b w:val="0"/>
              </w:rPr>
              <w:commentReference w:id="10"/>
            </w:r>
            <w:r w:rsidRPr="004477C8">
              <w:rPr>
                <w:rFonts w:ascii="Arial" w:hAnsi="Arial" w:cs="Arial"/>
              </w:rPr>
              <w:t>:</w:t>
            </w:r>
          </w:p>
        </w:tc>
        <w:tc>
          <w:tcPr>
            <w:tcW w:w="2403" w:type="dxa"/>
          </w:tcPr>
          <w:p w14:paraId="068D3D01" w14:textId="77777777" w:rsidR="00DD0D6D" w:rsidRPr="004477C8" w:rsidRDefault="00DD0D6D" w:rsidP="00E265D2">
            <w:pPr>
              <w:pStyle w:val="TableNormal0"/>
              <w:framePr w:wrap="around"/>
              <w:rPr>
                <w:rFonts w:ascii="Arial" w:hAnsi="Arial" w:cs="Arial"/>
              </w:rPr>
            </w:pPr>
          </w:p>
        </w:tc>
      </w:tr>
      <w:tr w:rsidR="00C31B5A" w:rsidRPr="004477C8" w14:paraId="3ACE3DCC" w14:textId="77777777" w:rsidTr="00C16741">
        <w:trPr>
          <w:trHeight w:val="435"/>
        </w:trPr>
        <w:tc>
          <w:tcPr>
            <w:tcW w:w="2760" w:type="dxa"/>
            <w:tcBorders>
              <w:bottom w:val="single" w:sz="4" w:space="0" w:color="808080" w:themeColor="background1" w:themeShade="80"/>
            </w:tcBorders>
            <w:shd w:val="clear" w:color="auto" w:fill="F2F2F2" w:themeFill="background1" w:themeFillShade="F2"/>
          </w:tcPr>
          <w:p w14:paraId="432458FD" w14:textId="77777777" w:rsidR="00DD0D6D" w:rsidRPr="004477C8" w:rsidRDefault="4A2CCC51" w:rsidP="003E2BBA">
            <w:pPr>
              <w:pStyle w:val="FormLabel"/>
              <w:rPr>
                <w:rFonts w:ascii="Arial" w:hAnsi="Arial" w:cs="Arial"/>
              </w:rPr>
            </w:pPr>
            <w:commentRangeStart w:id="11"/>
            <w:r w:rsidRPr="004477C8">
              <w:rPr>
                <w:rFonts w:ascii="Arial" w:hAnsi="Arial" w:cs="Arial"/>
              </w:rPr>
              <w:t xml:space="preserve">Est. One-Time </w:t>
            </w:r>
            <w:r w:rsidR="003E2BBA" w:rsidRPr="004477C8">
              <w:rPr>
                <w:rFonts w:ascii="Arial" w:hAnsi="Arial" w:cs="Arial"/>
              </w:rPr>
              <w:t xml:space="preserve">Solution </w:t>
            </w:r>
            <w:r w:rsidRPr="004477C8">
              <w:rPr>
                <w:rFonts w:ascii="Arial" w:hAnsi="Arial" w:cs="Arial"/>
              </w:rPr>
              <w:t>Cost (range):</w:t>
            </w:r>
            <w:commentRangeEnd w:id="11"/>
            <w:r w:rsidR="007075D6" w:rsidRPr="004477C8">
              <w:rPr>
                <w:rStyle w:val="CommentReference"/>
                <w:rFonts w:ascii="Arial" w:hAnsi="Arial" w:cs="Arial"/>
                <w:b w:val="0"/>
              </w:rPr>
              <w:commentReference w:id="11"/>
            </w:r>
          </w:p>
        </w:tc>
        <w:tc>
          <w:tcPr>
            <w:tcW w:w="2610" w:type="dxa"/>
            <w:tcBorders>
              <w:bottom w:val="single" w:sz="4" w:space="0" w:color="808080" w:themeColor="background1" w:themeShade="80"/>
            </w:tcBorders>
          </w:tcPr>
          <w:p w14:paraId="6476ACC3" w14:textId="77777777" w:rsidR="00DD0D6D" w:rsidRPr="004477C8" w:rsidRDefault="00DD0D6D" w:rsidP="00AC54D3">
            <w:pPr>
              <w:pStyle w:val="TableNormal0"/>
              <w:framePr w:wrap="around"/>
              <w:rPr>
                <w:rFonts w:ascii="Arial" w:hAnsi="Arial" w:cs="Arial"/>
              </w:rPr>
            </w:pPr>
          </w:p>
        </w:tc>
        <w:tc>
          <w:tcPr>
            <w:tcW w:w="2430" w:type="dxa"/>
            <w:tcBorders>
              <w:bottom w:val="single" w:sz="4" w:space="0" w:color="808080" w:themeColor="background1" w:themeShade="80"/>
            </w:tcBorders>
          </w:tcPr>
          <w:p w14:paraId="37CEA04A" w14:textId="77777777" w:rsidR="00DD0D6D" w:rsidRPr="004477C8" w:rsidRDefault="4A2CCC51" w:rsidP="00C31B5A">
            <w:pPr>
              <w:pStyle w:val="FormLabel"/>
              <w:rPr>
                <w:rFonts w:ascii="Arial" w:hAnsi="Arial" w:cs="Arial"/>
              </w:rPr>
            </w:pPr>
            <w:commentRangeStart w:id="12"/>
            <w:r w:rsidRPr="004477C8">
              <w:rPr>
                <w:rFonts w:ascii="Arial" w:hAnsi="Arial" w:cs="Arial"/>
              </w:rPr>
              <w:t>E</w:t>
            </w:r>
            <w:r w:rsidR="0022293B" w:rsidRPr="004477C8">
              <w:rPr>
                <w:rFonts w:ascii="Arial" w:hAnsi="Arial" w:cs="Arial"/>
              </w:rPr>
              <w:t xml:space="preserve">st. Annual, Net Increase </w:t>
            </w:r>
            <w:r w:rsidRPr="004477C8">
              <w:rPr>
                <w:rFonts w:ascii="Arial" w:hAnsi="Arial" w:cs="Arial"/>
              </w:rPr>
              <w:t>Operating Cost (range):</w:t>
            </w:r>
            <w:commentRangeEnd w:id="12"/>
            <w:r w:rsidR="00AD1F06" w:rsidRPr="004477C8">
              <w:rPr>
                <w:rStyle w:val="CommentReference"/>
                <w:rFonts w:ascii="Arial" w:hAnsi="Arial" w:cs="Arial"/>
                <w:b w:val="0"/>
              </w:rPr>
              <w:commentReference w:id="12"/>
            </w:r>
          </w:p>
        </w:tc>
        <w:tc>
          <w:tcPr>
            <w:tcW w:w="2403" w:type="dxa"/>
            <w:tcBorders>
              <w:bottom w:val="single" w:sz="4" w:space="0" w:color="808080" w:themeColor="background1" w:themeShade="80"/>
            </w:tcBorders>
          </w:tcPr>
          <w:p w14:paraId="0CE7FC7F" w14:textId="77777777" w:rsidR="00DD0D6D" w:rsidRPr="004477C8" w:rsidRDefault="003B62DF" w:rsidP="000B325B">
            <w:pPr>
              <w:pStyle w:val="TableNormal0"/>
              <w:framePr w:wrap="around"/>
              <w:rPr>
                <w:rFonts w:ascii="Arial" w:hAnsi="Arial" w:cs="Arial"/>
              </w:rPr>
            </w:pPr>
            <w:sdt>
              <w:sdtPr>
                <w:rPr>
                  <w:rFonts w:ascii="Arial" w:hAnsi="Arial" w:cs="Arial"/>
                </w:rPr>
                <w:alias w:val="Estimated Cost Range"/>
                <w:tag w:val="Estimated Cost Range"/>
                <w:id w:val="980500461"/>
                <w:showingPlcHdr/>
              </w:sdtPr>
              <w:sdtEndPr/>
              <w:sdtContent>
                <w:r w:rsidR="000B325B" w:rsidRPr="004477C8">
                  <w:rPr>
                    <w:rFonts w:ascii="Arial" w:hAnsi="Arial" w:cs="Arial"/>
                  </w:rPr>
                  <w:t xml:space="preserve">     </w:t>
                </w:r>
              </w:sdtContent>
            </w:sdt>
          </w:p>
        </w:tc>
      </w:tr>
      <w:tr w:rsidR="006B4721" w:rsidRPr="004477C8" w14:paraId="5F70035B" w14:textId="77777777" w:rsidTr="00C16741">
        <w:trPr>
          <w:trHeight w:val="327"/>
        </w:trPr>
        <w:tc>
          <w:tcPr>
            <w:tcW w:w="2760" w:type="dxa"/>
            <w:shd w:val="clear" w:color="auto" w:fill="F2F2F2" w:themeFill="background1" w:themeFillShade="F2"/>
          </w:tcPr>
          <w:p w14:paraId="152594A7" w14:textId="77777777" w:rsidR="006B4721" w:rsidRPr="004477C8" w:rsidRDefault="0073207B" w:rsidP="00C31B5A">
            <w:pPr>
              <w:pStyle w:val="FormLabel"/>
              <w:rPr>
                <w:rFonts w:ascii="Arial" w:hAnsi="Arial" w:cs="Arial"/>
                <w:bCs/>
              </w:rPr>
            </w:pPr>
            <w:commentRangeStart w:id="13"/>
            <w:r w:rsidRPr="004477C8">
              <w:rPr>
                <w:rFonts w:ascii="Arial" w:hAnsi="Arial" w:cs="Arial"/>
                <w:bCs/>
              </w:rPr>
              <w:t xml:space="preserve">Source of </w:t>
            </w:r>
            <w:r w:rsidRPr="004477C8">
              <w:rPr>
                <w:rFonts w:ascii="Arial" w:hAnsi="Arial" w:cs="Arial"/>
              </w:rPr>
              <w:t>Funding</w:t>
            </w:r>
            <w:r w:rsidRPr="004477C8">
              <w:rPr>
                <w:rFonts w:ascii="Arial" w:hAnsi="Arial" w:cs="Arial"/>
                <w:bCs/>
              </w:rPr>
              <w:t>:</w:t>
            </w:r>
            <w:commentRangeEnd w:id="13"/>
            <w:r w:rsidR="00B778E5" w:rsidRPr="004477C8">
              <w:rPr>
                <w:rStyle w:val="CommentReference"/>
                <w:rFonts w:ascii="Arial" w:hAnsi="Arial" w:cs="Arial"/>
                <w:b w:val="0"/>
              </w:rPr>
              <w:commentReference w:id="13"/>
            </w:r>
          </w:p>
        </w:tc>
        <w:tc>
          <w:tcPr>
            <w:tcW w:w="2610" w:type="dxa"/>
            <w:shd w:val="clear" w:color="auto" w:fill="DDD9C3" w:themeFill="background2" w:themeFillShade="E6"/>
          </w:tcPr>
          <w:p w14:paraId="5DC48077" w14:textId="77777777" w:rsidR="0073207B" w:rsidRPr="004477C8" w:rsidRDefault="003B62DF" w:rsidP="0073207B">
            <w:pPr>
              <w:pStyle w:val="TableNormal0"/>
              <w:framePr w:wrap="around"/>
              <w:rPr>
                <w:rFonts w:ascii="Arial" w:hAnsi="Arial" w:cs="Arial"/>
              </w:rPr>
            </w:pPr>
            <w:sdt>
              <w:sdtPr>
                <w:rPr>
                  <w:rFonts w:ascii="Arial" w:hAnsi="Arial" w:cs="Arial"/>
                </w:rPr>
                <w:id w:val="-2031943300"/>
                <w14:checkbox>
                  <w14:checked w14:val="0"/>
                  <w14:checkedState w14:val="2612" w14:font="MS Gothic"/>
                  <w14:uncheckedState w14:val="2610" w14:font="MS Gothic"/>
                </w14:checkbox>
              </w:sdtPr>
              <w:sdtEndPr/>
              <w:sdtContent>
                <w:r w:rsidR="00C46AF3" w:rsidRPr="004477C8">
                  <w:rPr>
                    <w:rFonts w:ascii="Segoe UI Symbol" w:eastAsia="MS Gothic" w:hAnsi="Segoe UI Symbol" w:cs="Segoe UI Symbol"/>
                  </w:rPr>
                  <w:t>☐</w:t>
                </w:r>
              </w:sdtContent>
            </w:sdt>
            <w:r w:rsidR="0073207B" w:rsidRPr="004477C8">
              <w:rPr>
                <w:rFonts w:ascii="Arial" w:hAnsi="Arial" w:cs="Arial"/>
              </w:rPr>
              <w:t xml:space="preserve"> Capital</w:t>
            </w:r>
          </w:p>
          <w:p w14:paraId="56813F1A" w14:textId="77777777" w:rsidR="006B4721" w:rsidRPr="004477C8" w:rsidRDefault="003B62DF" w:rsidP="0012340B">
            <w:pPr>
              <w:pStyle w:val="TableNormal0"/>
              <w:framePr w:wrap="around"/>
              <w:rPr>
                <w:rFonts w:ascii="Arial" w:hAnsi="Arial" w:cs="Arial"/>
              </w:rPr>
            </w:pPr>
            <w:sdt>
              <w:sdtPr>
                <w:rPr>
                  <w:rFonts w:ascii="Arial" w:hAnsi="Arial" w:cs="Arial"/>
                </w:rPr>
                <w:id w:val="455224297"/>
                <w14:checkbox>
                  <w14:checked w14:val="0"/>
                  <w14:checkedState w14:val="2612" w14:font="MS Gothic"/>
                  <w14:uncheckedState w14:val="2610" w14:font="MS Gothic"/>
                </w14:checkbox>
              </w:sdtPr>
              <w:sdtEndPr/>
              <w:sdtContent>
                <w:r w:rsidR="00E452CA" w:rsidRPr="004477C8">
                  <w:rPr>
                    <w:rFonts w:ascii="Segoe UI Symbol" w:eastAsia="MS Gothic" w:hAnsi="Segoe UI Symbol" w:cs="Segoe UI Symbol"/>
                  </w:rPr>
                  <w:t>☐</w:t>
                </w:r>
              </w:sdtContent>
            </w:sdt>
            <w:r w:rsidR="0012340B" w:rsidRPr="004477C8">
              <w:rPr>
                <w:rFonts w:ascii="Arial" w:hAnsi="Arial" w:cs="Arial"/>
              </w:rPr>
              <w:t xml:space="preserve"> CIT</w:t>
            </w:r>
            <w:r w:rsidR="0073207B" w:rsidRPr="004477C8">
              <w:rPr>
                <w:rFonts w:ascii="Arial" w:hAnsi="Arial" w:cs="Arial"/>
              </w:rPr>
              <w:t xml:space="preserve"> </w:t>
            </w:r>
          </w:p>
        </w:tc>
        <w:tc>
          <w:tcPr>
            <w:tcW w:w="2430" w:type="dxa"/>
            <w:shd w:val="clear" w:color="auto" w:fill="DDD9C3" w:themeFill="background2" w:themeFillShade="E6"/>
          </w:tcPr>
          <w:p w14:paraId="375EBB89" w14:textId="77777777" w:rsidR="006B4721" w:rsidRPr="004477C8" w:rsidRDefault="003B62DF" w:rsidP="0073207B">
            <w:pPr>
              <w:pStyle w:val="TableNormal0"/>
              <w:framePr w:wrap="around"/>
              <w:rPr>
                <w:rFonts w:ascii="Arial" w:hAnsi="Arial" w:cs="Arial"/>
              </w:rPr>
            </w:pPr>
            <w:sdt>
              <w:sdtPr>
                <w:rPr>
                  <w:rFonts w:ascii="Arial" w:hAnsi="Arial" w:cs="Arial"/>
                </w:rPr>
                <w:id w:val="691034025"/>
                <w14:checkbox>
                  <w14:checked w14:val="0"/>
                  <w14:checkedState w14:val="2612" w14:font="MS Gothic"/>
                  <w14:uncheckedState w14:val="2610" w14:font="MS Gothic"/>
                </w14:checkbox>
              </w:sdtPr>
              <w:sdtEndPr/>
              <w:sdtContent>
                <w:r w:rsidR="0073207B" w:rsidRPr="004477C8">
                  <w:rPr>
                    <w:rFonts w:ascii="Segoe UI Symbol" w:eastAsia="MS Gothic" w:hAnsi="Segoe UI Symbol" w:cs="Segoe UI Symbol"/>
                  </w:rPr>
                  <w:t>☐</w:t>
                </w:r>
              </w:sdtContent>
            </w:sdt>
            <w:r w:rsidR="0012340B" w:rsidRPr="004477C8">
              <w:rPr>
                <w:rFonts w:ascii="Arial" w:hAnsi="Arial" w:cs="Arial"/>
              </w:rPr>
              <w:t xml:space="preserve"> Unit</w:t>
            </w:r>
          </w:p>
        </w:tc>
        <w:tc>
          <w:tcPr>
            <w:tcW w:w="2403" w:type="dxa"/>
            <w:shd w:val="clear" w:color="auto" w:fill="DDD9C3" w:themeFill="background2" w:themeFillShade="E6"/>
          </w:tcPr>
          <w:p w14:paraId="484D509C" w14:textId="77777777" w:rsidR="0073207B" w:rsidRPr="004477C8" w:rsidRDefault="003B62DF" w:rsidP="0073207B">
            <w:pPr>
              <w:pStyle w:val="TableNormal0"/>
              <w:framePr w:wrap="around"/>
              <w:rPr>
                <w:rFonts w:ascii="Arial" w:hAnsi="Arial" w:cs="Arial"/>
              </w:rPr>
            </w:pPr>
            <w:sdt>
              <w:sdtPr>
                <w:rPr>
                  <w:rFonts w:ascii="Arial" w:hAnsi="Arial" w:cs="Arial"/>
                </w:rPr>
                <w:id w:val="-2014823964"/>
                <w14:checkbox>
                  <w14:checked w14:val="0"/>
                  <w14:checkedState w14:val="2612" w14:font="MS Gothic"/>
                  <w14:uncheckedState w14:val="2610" w14:font="MS Gothic"/>
                </w14:checkbox>
              </w:sdtPr>
              <w:sdtEndPr/>
              <w:sdtContent>
                <w:r w:rsidR="0073207B" w:rsidRPr="004477C8">
                  <w:rPr>
                    <w:rFonts w:ascii="Segoe UI Symbol" w:eastAsia="MS Gothic" w:hAnsi="Segoe UI Symbol" w:cs="Segoe UI Symbol"/>
                  </w:rPr>
                  <w:t>☐</w:t>
                </w:r>
              </w:sdtContent>
            </w:sdt>
            <w:r w:rsidR="0012340B" w:rsidRPr="004477C8">
              <w:rPr>
                <w:rFonts w:ascii="Arial" w:hAnsi="Arial" w:cs="Arial"/>
              </w:rPr>
              <w:t xml:space="preserve"> Other:</w:t>
            </w:r>
          </w:p>
          <w:p w14:paraId="591A4258" w14:textId="77777777" w:rsidR="006B4721" w:rsidRPr="004477C8" w:rsidRDefault="006B4721" w:rsidP="00C31B5A">
            <w:pPr>
              <w:pStyle w:val="TableNormal0"/>
              <w:framePr w:wrap="around"/>
              <w:rPr>
                <w:rFonts w:ascii="Arial" w:hAnsi="Arial" w:cs="Arial"/>
              </w:rPr>
            </w:pPr>
          </w:p>
        </w:tc>
      </w:tr>
      <w:tr w:rsidR="00C76F70" w:rsidRPr="004477C8" w14:paraId="6E27EE46" w14:textId="77777777" w:rsidTr="00C16741">
        <w:trPr>
          <w:trHeight w:val="327"/>
        </w:trPr>
        <w:tc>
          <w:tcPr>
            <w:tcW w:w="2760" w:type="dxa"/>
            <w:shd w:val="clear" w:color="auto" w:fill="F2F2F2" w:themeFill="background1" w:themeFillShade="F2"/>
          </w:tcPr>
          <w:p w14:paraId="673DAEA5" w14:textId="77777777" w:rsidR="00C76F70" w:rsidRPr="004477C8" w:rsidRDefault="00C76F70" w:rsidP="00C31B5A">
            <w:pPr>
              <w:pStyle w:val="FormLabel"/>
              <w:rPr>
                <w:rFonts w:ascii="Arial" w:hAnsi="Arial" w:cs="Arial"/>
                <w:bCs/>
              </w:rPr>
            </w:pPr>
            <w:r w:rsidRPr="004477C8">
              <w:rPr>
                <w:rFonts w:ascii="Arial" w:hAnsi="Arial" w:cs="Arial"/>
                <w:bCs/>
              </w:rPr>
              <w:t>Desired Delivery Date:</w:t>
            </w:r>
          </w:p>
        </w:tc>
        <w:tc>
          <w:tcPr>
            <w:tcW w:w="2610" w:type="dxa"/>
          </w:tcPr>
          <w:p w14:paraId="4461E20F" w14:textId="77777777" w:rsidR="00C76F70" w:rsidRPr="004477C8" w:rsidRDefault="00C76F70" w:rsidP="00C31B5A">
            <w:pPr>
              <w:pStyle w:val="TableNormal0"/>
              <w:framePr w:wrap="around"/>
              <w:rPr>
                <w:rFonts w:ascii="Arial" w:hAnsi="Arial" w:cs="Arial"/>
              </w:rPr>
            </w:pPr>
          </w:p>
        </w:tc>
        <w:tc>
          <w:tcPr>
            <w:tcW w:w="2430" w:type="dxa"/>
          </w:tcPr>
          <w:p w14:paraId="7A2A256C" w14:textId="77777777" w:rsidR="00C76F70" w:rsidRPr="004477C8" w:rsidRDefault="00C76F70" w:rsidP="00C31B5A">
            <w:pPr>
              <w:pStyle w:val="FormLabel"/>
              <w:rPr>
                <w:rFonts w:ascii="Arial" w:hAnsi="Arial" w:cs="Arial"/>
              </w:rPr>
            </w:pPr>
          </w:p>
        </w:tc>
        <w:tc>
          <w:tcPr>
            <w:tcW w:w="2403" w:type="dxa"/>
          </w:tcPr>
          <w:p w14:paraId="3DEAA77B" w14:textId="77777777" w:rsidR="00C76F70" w:rsidRPr="004477C8" w:rsidRDefault="00C76F70" w:rsidP="00C31B5A">
            <w:pPr>
              <w:pStyle w:val="TableNormal0"/>
              <w:framePr w:wrap="around"/>
              <w:rPr>
                <w:rFonts w:ascii="Arial" w:hAnsi="Arial" w:cs="Arial"/>
              </w:rPr>
            </w:pPr>
          </w:p>
        </w:tc>
      </w:tr>
    </w:tbl>
    <w:p w14:paraId="0CECF668" w14:textId="77777777" w:rsidR="00653949" w:rsidRPr="004477C8" w:rsidRDefault="00AB44D7" w:rsidP="00AC54D3">
      <w:pPr>
        <w:pStyle w:val="Heading1"/>
        <w:rPr>
          <w:rFonts w:ascii="Arial" w:hAnsi="Arial" w:cs="Arial"/>
        </w:rPr>
      </w:pPr>
      <w:bookmarkStart w:id="14" w:name="_Toc450805143"/>
      <w:bookmarkStart w:id="15" w:name="_Toc450805145"/>
      <w:r w:rsidRPr="004477C8">
        <w:rPr>
          <w:rFonts w:ascii="Arial" w:hAnsi="Arial" w:cs="Arial"/>
        </w:rPr>
        <w:t>Executive Summary</w:t>
      </w:r>
      <w:bookmarkEnd w:id="14"/>
    </w:p>
    <w:p w14:paraId="79B5BABC" w14:textId="77777777" w:rsidR="00857CF7" w:rsidRPr="004477C8" w:rsidRDefault="00AB44D7" w:rsidP="00B04152">
      <w:pPr>
        <w:pStyle w:val="Heading2"/>
        <w:spacing w:after="120"/>
        <w:rPr>
          <w:rFonts w:ascii="Arial" w:hAnsi="Arial" w:cs="Arial"/>
        </w:rPr>
      </w:pPr>
      <w:commentRangeStart w:id="16"/>
      <w:r w:rsidRPr="004477C8">
        <w:rPr>
          <w:rFonts w:ascii="Arial" w:hAnsi="Arial" w:cs="Arial"/>
        </w:rPr>
        <w:t xml:space="preserve">Problem or </w:t>
      </w:r>
      <w:r w:rsidR="00C07B1F" w:rsidRPr="004477C8">
        <w:rPr>
          <w:rFonts w:ascii="Arial" w:hAnsi="Arial" w:cs="Arial"/>
        </w:rPr>
        <w:t>Opportunity</w:t>
      </w:r>
      <w:bookmarkEnd w:id="15"/>
      <w:commentRangeEnd w:id="16"/>
      <w:r w:rsidR="00DE3F5B" w:rsidRPr="004477C8">
        <w:rPr>
          <w:rStyle w:val="CommentReference"/>
          <w:rFonts w:ascii="Arial" w:eastAsiaTheme="minorEastAsia" w:hAnsi="Arial" w:cs="Arial"/>
          <w:bCs w:val="0"/>
          <w:i w:val="0"/>
          <w:color w:val="auto"/>
        </w:rPr>
        <w:commentReference w:id="16"/>
      </w:r>
    </w:p>
    <w:p w14:paraId="4BC9BF06" w14:textId="77777777" w:rsidR="00A403A8" w:rsidRPr="004477C8" w:rsidRDefault="00A403A8" w:rsidP="000B325B">
      <w:pPr>
        <w:ind w:right="864"/>
        <w:rPr>
          <w:rFonts w:ascii="Arial" w:hAnsi="Arial" w:cs="Arial"/>
          <w:color w:val="1D1D1D"/>
        </w:rPr>
      </w:pPr>
    </w:p>
    <w:p w14:paraId="15B2256B" w14:textId="77777777" w:rsidR="00D92FB5" w:rsidRPr="004477C8" w:rsidRDefault="00D92FB5" w:rsidP="005E3958">
      <w:pPr>
        <w:pStyle w:val="Heading2"/>
        <w:spacing w:after="120"/>
        <w:rPr>
          <w:rFonts w:ascii="Arial" w:hAnsi="Arial" w:cs="Arial"/>
        </w:rPr>
      </w:pPr>
      <w:bookmarkStart w:id="17" w:name="_Toc450805152"/>
      <w:commentRangeStart w:id="18"/>
      <w:r w:rsidRPr="004477C8">
        <w:rPr>
          <w:rFonts w:ascii="Arial" w:hAnsi="Arial" w:cs="Arial"/>
        </w:rPr>
        <w:t>Solution Description</w:t>
      </w:r>
      <w:bookmarkStart w:id="19" w:name="_Toc450805153"/>
      <w:bookmarkEnd w:id="17"/>
      <w:r w:rsidRPr="004477C8">
        <w:rPr>
          <w:rFonts w:ascii="Arial" w:hAnsi="Arial" w:cs="Arial"/>
        </w:rPr>
        <w:t>/Approach</w:t>
      </w:r>
      <w:bookmarkStart w:id="20" w:name="_Toc450805154"/>
      <w:bookmarkEnd w:id="19"/>
      <w:commentRangeEnd w:id="18"/>
      <w:r w:rsidR="00DE3F5B" w:rsidRPr="004477C8">
        <w:rPr>
          <w:rStyle w:val="CommentReference"/>
          <w:rFonts w:ascii="Arial" w:eastAsiaTheme="minorEastAsia" w:hAnsi="Arial" w:cs="Arial"/>
          <w:bCs w:val="0"/>
          <w:i w:val="0"/>
          <w:color w:val="auto"/>
        </w:rPr>
        <w:commentReference w:id="18"/>
      </w:r>
    </w:p>
    <w:p w14:paraId="6E524459" w14:textId="77777777" w:rsidR="00857CF7" w:rsidRPr="004477C8" w:rsidRDefault="00857CF7" w:rsidP="00857CF7">
      <w:pPr>
        <w:rPr>
          <w:rFonts w:ascii="Arial" w:hAnsi="Arial" w:cs="Arial"/>
        </w:rPr>
      </w:pPr>
    </w:p>
    <w:p w14:paraId="6514F94D" w14:textId="77777777" w:rsidR="00B04152" w:rsidRPr="004477C8" w:rsidRDefault="00D92FB5" w:rsidP="005E3958">
      <w:pPr>
        <w:pStyle w:val="Heading2"/>
        <w:spacing w:after="120"/>
        <w:rPr>
          <w:rFonts w:ascii="Arial" w:hAnsi="Arial" w:cs="Arial"/>
        </w:rPr>
      </w:pPr>
      <w:commentRangeStart w:id="21"/>
      <w:r w:rsidRPr="004477C8">
        <w:rPr>
          <w:rFonts w:ascii="Arial" w:hAnsi="Arial" w:cs="Arial"/>
        </w:rPr>
        <w:t>In Scope</w:t>
      </w:r>
      <w:bookmarkEnd w:id="20"/>
      <w:commentRangeEnd w:id="21"/>
      <w:r w:rsidR="00DE3F5B" w:rsidRPr="004477C8">
        <w:rPr>
          <w:rStyle w:val="CommentReference"/>
          <w:rFonts w:ascii="Arial" w:eastAsiaTheme="minorEastAsia" w:hAnsi="Arial" w:cs="Arial"/>
          <w:bCs w:val="0"/>
          <w:i w:val="0"/>
          <w:color w:val="auto"/>
        </w:rPr>
        <w:commentReference w:id="21"/>
      </w:r>
    </w:p>
    <w:p w14:paraId="70ACD942" w14:textId="77777777" w:rsidR="0055663E" w:rsidRPr="00CA14B0" w:rsidRDefault="0055663E" w:rsidP="005662E5">
      <w:pPr>
        <w:pStyle w:val="Heading2"/>
        <w:numPr>
          <w:ilvl w:val="0"/>
          <w:numId w:val="47"/>
        </w:numPr>
        <w:spacing w:before="0"/>
        <w:rPr>
          <w:rFonts w:ascii="Arial" w:hAnsi="Arial" w:cs="Arial"/>
          <w:i w:val="0"/>
          <w:color w:val="1D1D1D"/>
          <w:sz w:val="22"/>
        </w:rPr>
      </w:pPr>
    </w:p>
    <w:p w14:paraId="3217B476" w14:textId="77777777" w:rsidR="0055663E" w:rsidRPr="004477C8" w:rsidRDefault="00D92FB5" w:rsidP="005E3958">
      <w:pPr>
        <w:pStyle w:val="Heading2"/>
        <w:spacing w:after="120"/>
        <w:rPr>
          <w:rFonts w:ascii="Arial" w:hAnsi="Arial" w:cs="Arial"/>
        </w:rPr>
      </w:pPr>
      <w:bookmarkStart w:id="22" w:name="_Toc450805155"/>
      <w:commentRangeStart w:id="23"/>
      <w:r w:rsidRPr="004477C8">
        <w:rPr>
          <w:rFonts w:ascii="Arial" w:hAnsi="Arial" w:cs="Arial"/>
        </w:rPr>
        <w:t>Out of Scope</w:t>
      </w:r>
      <w:bookmarkEnd w:id="22"/>
      <w:commentRangeEnd w:id="23"/>
      <w:r w:rsidR="00DE3F5B" w:rsidRPr="004477C8">
        <w:rPr>
          <w:rStyle w:val="CommentReference"/>
          <w:rFonts w:ascii="Arial" w:eastAsiaTheme="minorEastAsia" w:hAnsi="Arial" w:cs="Arial"/>
          <w:bCs w:val="0"/>
          <w:i w:val="0"/>
          <w:color w:val="auto"/>
        </w:rPr>
        <w:commentReference w:id="23"/>
      </w:r>
      <w:r w:rsidRPr="004477C8">
        <w:rPr>
          <w:rFonts w:ascii="Arial" w:hAnsi="Arial" w:cs="Arial"/>
        </w:rPr>
        <w:t xml:space="preserve"> </w:t>
      </w:r>
    </w:p>
    <w:p w14:paraId="5272D388" w14:textId="77777777" w:rsidR="002E440C" w:rsidRPr="005662E5" w:rsidRDefault="002E440C" w:rsidP="005662E5">
      <w:pPr>
        <w:pStyle w:val="ListParagraph"/>
        <w:numPr>
          <w:ilvl w:val="0"/>
          <w:numId w:val="47"/>
        </w:numPr>
        <w:rPr>
          <w:rFonts w:ascii="Arial" w:hAnsi="Arial" w:cs="Arial"/>
        </w:rPr>
      </w:pPr>
    </w:p>
    <w:p w14:paraId="1A29D8E2" w14:textId="77777777" w:rsidR="00857CF7" w:rsidRPr="004477C8" w:rsidRDefault="0067209A" w:rsidP="005E3958">
      <w:pPr>
        <w:pStyle w:val="Heading2"/>
        <w:spacing w:after="120"/>
        <w:rPr>
          <w:rFonts w:ascii="Arial" w:hAnsi="Arial" w:cs="Arial"/>
        </w:rPr>
      </w:pPr>
      <w:bookmarkStart w:id="24" w:name="_Ref435633056"/>
      <w:bookmarkStart w:id="25" w:name="_Toc450805148"/>
      <w:commentRangeStart w:id="26"/>
      <w:r w:rsidRPr="004477C8">
        <w:rPr>
          <w:rFonts w:ascii="Arial" w:hAnsi="Arial" w:cs="Arial"/>
        </w:rPr>
        <w:t>Benefits</w:t>
      </w:r>
      <w:bookmarkEnd w:id="24"/>
      <w:bookmarkEnd w:id="25"/>
      <w:commentRangeEnd w:id="26"/>
      <w:r w:rsidR="00DE3F5B" w:rsidRPr="004477C8">
        <w:rPr>
          <w:rStyle w:val="CommentReference"/>
          <w:rFonts w:ascii="Arial" w:eastAsiaTheme="minorEastAsia" w:hAnsi="Arial" w:cs="Arial"/>
          <w:bCs w:val="0"/>
          <w:i w:val="0"/>
          <w:color w:val="auto"/>
        </w:rPr>
        <w:commentReference w:id="26"/>
      </w:r>
    </w:p>
    <w:p w14:paraId="52720CB9" w14:textId="77777777" w:rsidR="0067209A" w:rsidRPr="002936E5" w:rsidRDefault="0067209A" w:rsidP="002936E5">
      <w:pPr>
        <w:pStyle w:val="ListParagraph"/>
        <w:numPr>
          <w:ilvl w:val="0"/>
          <w:numId w:val="47"/>
        </w:numPr>
        <w:rPr>
          <w:rFonts w:ascii="Arial" w:hAnsi="Arial" w:cs="Arial"/>
        </w:rPr>
      </w:pPr>
    </w:p>
    <w:p w14:paraId="7C5EFF01" w14:textId="77777777" w:rsidR="00F76C55" w:rsidRPr="004477C8" w:rsidRDefault="00B62EAA" w:rsidP="00F76C55">
      <w:pPr>
        <w:pStyle w:val="Heading2"/>
        <w:spacing w:after="120"/>
        <w:rPr>
          <w:rFonts w:ascii="Arial" w:hAnsi="Arial" w:cs="Arial"/>
        </w:rPr>
      </w:pPr>
      <w:commentRangeStart w:id="27"/>
      <w:r w:rsidRPr="004477C8">
        <w:rPr>
          <w:rFonts w:ascii="Arial" w:hAnsi="Arial" w:cs="Arial"/>
        </w:rPr>
        <w:t>Other solutions considered</w:t>
      </w:r>
      <w:commentRangeEnd w:id="27"/>
      <w:r w:rsidR="00DE3F5B" w:rsidRPr="004477C8">
        <w:rPr>
          <w:rStyle w:val="CommentReference"/>
          <w:rFonts w:ascii="Arial" w:eastAsiaTheme="minorEastAsia" w:hAnsi="Arial" w:cs="Arial"/>
          <w:bCs w:val="0"/>
          <w:i w:val="0"/>
          <w:color w:val="auto"/>
        </w:rPr>
        <w:commentReference w:id="27"/>
      </w:r>
    </w:p>
    <w:p w14:paraId="6369B57C" w14:textId="77777777" w:rsidR="00F76C55" w:rsidRPr="004477C8" w:rsidRDefault="00F76C55" w:rsidP="00B62EAA">
      <w:pPr>
        <w:rPr>
          <w:rFonts w:ascii="Arial" w:hAnsi="Arial" w:cs="Arial"/>
          <w:color w:val="1D1D1D"/>
        </w:rPr>
      </w:pPr>
    </w:p>
    <w:p w14:paraId="69643414" w14:textId="77777777" w:rsidR="004B0D4B" w:rsidRPr="004477C8" w:rsidRDefault="004B0D4B" w:rsidP="004B0D4B">
      <w:pPr>
        <w:pStyle w:val="Heading1"/>
        <w:rPr>
          <w:rFonts w:ascii="Arial" w:hAnsi="Arial" w:cs="Arial"/>
        </w:rPr>
      </w:pPr>
      <w:bookmarkStart w:id="28" w:name="_Toc450805163"/>
      <w:commentRangeStart w:id="29"/>
      <w:r w:rsidRPr="004477C8">
        <w:rPr>
          <w:rFonts w:ascii="Arial" w:hAnsi="Arial" w:cs="Arial"/>
        </w:rPr>
        <w:t>Desired Timeframe</w:t>
      </w:r>
      <w:bookmarkEnd w:id="28"/>
      <w:commentRangeEnd w:id="29"/>
      <w:r w:rsidR="00BB4D32" w:rsidRPr="004477C8">
        <w:rPr>
          <w:rStyle w:val="CommentReference"/>
          <w:rFonts w:ascii="Arial" w:eastAsiaTheme="minorEastAsia" w:hAnsi="Arial" w:cs="Arial"/>
          <w:bCs w:val="0"/>
          <w:color w:val="auto"/>
        </w:rPr>
        <w:commentReference w:id="29"/>
      </w:r>
    </w:p>
    <w:p w14:paraId="442EE1E5" w14:textId="77777777" w:rsidR="004B0D4B" w:rsidRPr="004477C8" w:rsidRDefault="004B0D4B" w:rsidP="004B0D4B">
      <w:pPr>
        <w:rPr>
          <w:rFonts w:ascii="Arial" w:hAnsi="Arial" w:cs="Arial"/>
        </w:rPr>
      </w:pPr>
    </w:p>
    <w:p w14:paraId="559CE6FB" w14:textId="77777777" w:rsidR="00B34DFD" w:rsidRPr="004477C8" w:rsidRDefault="00B34DFD" w:rsidP="004B0D4B">
      <w:pPr>
        <w:rPr>
          <w:rFonts w:ascii="Arial" w:hAnsi="Arial" w:cs="Arial"/>
        </w:rPr>
      </w:pPr>
    </w:p>
    <w:p w14:paraId="7F560E63" w14:textId="77777777" w:rsidR="00AB44D7" w:rsidRPr="004477C8" w:rsidRDefault="00AB44D7" w:rsidP="00AB44D7">
      <w:pPr>
        <w:pStyle w:val="Heading1"/>
        <w:pBdr>
          <w:bottom w:val="single" w:sz="6" w:space="7" w:color="0067AB"/>
        </w:pBdr>
        <w:rPr>
          <w:rFonts w:ascii="Arial" w:hAnsi="Arial" w:cs="Arial"/>
        </w:rPr>
      </w:pPr>
      <w:r w:rsidRPr="004477C8">
        <w:rPr>
          <w:rFonts w:ascii="Arial" w:hAnsi="Arial" w:cs="Arial"/>
        </w:rPr>
        <w:lastRenderedPageBreak/>
        <w:t>Cost Estimate</w:t>
      </w:r>
      <w:r w:rsidR="0067209A" w:rsidRPr="004477C8">
        <w:rPr>
          <w:rFonts w:ascii="Arial" w:hAnsi="Arial" w:cs="Arial"/>
        </w:rPr>
        <w:t>, Responsibilities of Ownership</w:t>
      </w:r>
      <w:r w:rsidRPr="004477C8">
        <w:rPr>
          <w:rFonts w:ascii="Arial" w:hAnsi="Arial" w:cs="Arial"/>
        </w:rPr>
        <w:t xml:space="preserve"> and Funding</w:t>
      </w:r>
    </w:p>
    <w:p w14:paraId="2372D8B0" w14:textId="77777777" w:rsidR="00073C7E" w:rsidRPr="004477C8" w:rsidRDefault="00AB44D7" w:rsidP="005E3958">
      <w:pPr>
        <w:pStyle w:val="Heading2"/>
        <w:spacing w:after="120"/>
        <w:rPr>
          <w:rFonts w:ascii="Arial" w:hAnsi="Arial" w:cs="Arial"/>
        </w:rPr>
      </w:pPr>
      <w:commentRangeStart w:id="30"/>
      <w:r w:rsidRPr="004477C8">
        <w:rPr>
          <w:rFonts w:ascii="Arial" w:hAnsi="Arial" w:cs="Arial"/>
        </w:rPr>
        <w:t xml:space="preserve">Total </w:t>
      </w:r>
      <w:r w:rsidR="001B2CA5" w:rsidRPr="004477C8">
        <w:rPr>
          <w:rFonts w:ascii="Arial" w:hAnsi="Arial" w:cs="Arial"/>
        </w:rPr>
        <w:t xml:space="preserve">Solution </w:t>
      </w:r>
      <w:r w:rsidRPr="004477C8">
        <w:rPr>
          <w:rFonts w:ascii="Arial" w:hAnsi="Arial" w:cs="Arial"/>
        </w:rPr>
        <w:t>Estimated Cost</w:t>
      </w:r>
      <w:commentRangeEnd w:id="30"/>
      <w:r w:rsidR="00F2316A" w:rsidRPr="004477C8">
        <w:rPr>
          <w:rStyle w:val="CommentReference"/>
          <w:rFonts w:ascii="Arial" w:eastAsiaTheme="minorEastAsia" w:hAnsi="Arial" w:cs="Arial"/>
          <w:bCs w:val="0"/>
          <w:i w:val="0"/>
          <w:color w:val="auto"/>
        </w:rPr>
        <w:commentReference w:id="30"/>
      </w:r>
      <w:r w:rsidR="00073C7E" w:rsidRPr="004477C8">
        <w:rPr>
          <w:rFonts w:ascii="Arial" w:hAnsi="Arial" w:cs="Arial"/>
        </w:rPr>
        <w:br/>
      </w:r>
    </w:p>
    <w:tbl>
      <w:tblPr>
        <w:tblStyle w:val="TableGrid"/>
        <w:tblW w:w="0" w:type="auto"/>
        <w:tblInd w:w="360" w:type="dxa"/>
        <w:tblLook w:val="04A0" w:firstRow="1" w:lastRow="0" w:firstColumn="1" w:lastColumn="0" w:noHBand="0" w:noVBand="1"/>
      </w:tblPr>
      <w:tblGrid>
        <w:gridCol w:w="1890"/>
        <w:gridCol w:w="1525"/>
        <w:gridCol w:w="1620"/>
        <w:gridCol w:w="1620"/>
        <w:gridCol w:w="1440"/>
      </w:tblGrid>
      <w:tr w:rsidR="00073C7E" w:rsidRPr="004477C8" w14:paraId="3F992331" w14:textId="77777777" w:rsidTr="00073C7E">
        <w:trPr>
          <w:cnfStyle w:val="100000000000" w:firstRow="1" w:lastRow="0" w:firstColumn="0" w:lastColumn="0" w:oddVBand="0" w:evenVBand="0" w:oddHBand="0" w:evenHBand="0" w:firstRowFirstColumn="0" w:firstRowLastColumn="0" w:lastRowFirstColumn="0" w:lastRowLastColumn="0"/>
        </w:trPr>
        <w:tc>
          <w:tcPr>
            <w:tcW w:w="1345" w:type="dxa"/>
            <w:tcBorders>
              <w:top w:val="nil"/>
              <w:left w:val="nil"/>
            </w:tcBorders>
            <w:shd w:val="clear" w:color="auto" w:fill="auto"/>
          </w:tcPr>
          <w:p w14:paraId="07EFA0FF" w14:textId="77777777" w:rsidR="00073C7E" w:rsidRPr="004477C8" w:rsidRDefault="00073C7E" w:rsidP="00073C7E">
            <w:pPr>
              <w:pStyle w:val="Heading2"/>
              <w:spacing w:after="120"/>
              <w:jc w:val="center"/>
              <w:outlineLvl w:val="1"/>
              <w:rPr>
                <w:rFonts w:ascii="Arial" w:hAnsi="Arial" w:cs="Arial"/>
                <w:b/>
                <w:i w:val="0"/>
              </w:rPr>
            </w:pPr>
          </w:p>
        </w:tc>
        <w:tc>
          <w:tcPr>
            <w:tcW w:w="1525" w:type="dxa"/>
          </w:tcPr>
          <w:p w14:paraId="0F000DF0" w14:textId="77777777" w:rsidR="00073C7E" w:rsidRPr="004477C8" w:rsidRDefault="00073C7E" w:rsidP="00073C7E">
            <w:pPr>
              <w:pStyle w:val="Heading2"/>
              <w:spacing w:after="120"/>
              <w:jc w:val="center"/>
              <w:outlineLvl w:val="1"/>
              <w:rPr>
                <w:rFonts w:ascii="Arial" w:hAnsi="Arial" w:cs="Arial"/>
                <w:b/>
                <w:i w:val="0"/>
              </w:rPr>
            </w:pPr>
            <w:r w:rsidRPr="004477C8">
              <w:rPr>
                <w:rFonts w:ascii="Arial" w:hAnsi="Arial" w:cs="Arial"/>
                <w:b/>
                <w:i w:val="0"/>
              </w:rPr>
              <w:t>Cash</w:t>
            </w:r>
          </w:p>
        </w:tc>
        <w:tc>
          <w:tcPr>
            <w:tcW w:w="1620" w:type="dxa"/>
          </w:tcPr>
          <w:p w14:paraId="1023659D" w14:textId="77777777" w:rsidR="00073C7E" w:rsidRPr="004477C8" w:rsidRDefault="00073C7E" w:rsidP="00073C7E">
            <w:pPr>
              <w:pStyle w:val="Heading2"/>
              <w:spacing w:after="120"/>
              <w:jc w:val="center"/>
              <w:outlineLvl w:val="1"/>
              <w:rPr>
                <w:rFonts w:ascii="Arial" w:hAnsi="Arial" w:cs="Arial"/>
                <w:b/>
                <w:i w:val="0"/>
              </w:rPr>
            </w:pPr>
            <w:r w:rsidRPr="004477C8">
              <w:rPr>
                <w:rFonts w:ascii="Arial" w:hAnsi="Arial" w:cs="Arial"/>
                <w:b/>
                <w:i w:val="0"/>
              </w:rPr>
              <w:t>Reallocated IT</w:t>
            </w:r>
          </w:p>
        </w:tc>
        <w:tc>
          <w:tcPr>
            <w:tcW w:w="1620" w:type="dxa"/>
          </w:tcPr>
          <w:p w14:paraId="38FDFF11" w14:textId="77777777" w:rsidR="00073C7E" w:rsidRPr="004477C8" w:rsidRDefault="00073C7E" w:rsidP="00073C7E">
            <w:pPr>
              <w:pStyle w:val="Heading2"/>
              <w:spacing w:after="120"/>
              <w:jc w:val="center"/>
              <w:outlineLvl w:val="1"/>
              <w:rPr>
                <w:rFonts w:ascii="Arial" w:hAnsi="Arial" w:cs="Arial"/>
                <w:b/>
                <w:i w:val="0"/>
              </w:rPr>
            </w:pPr>
            <w:r w:rsidRPr="004477C8">
              <w:rPr>
                <w:rFonts w:ascii="Arial" w:hAnsi="Arial" w:cs="Arial"/>
                <w:b/>
                <w:i w:val="0"/>
              </w:rPr>
              <w:t>Reallocated Functional</w:t>
            </w:r>
          </w:p>
        </w:tc>
        <w:tc>
          <w:tcPr>
            <w:tcW w:w="1440" w:type="dxa"/>
          </w:tcPr>
          <w:p w14:paraId="032F1083" w14:textId="77777777" w:rsidR="00073C7E" w:rsidRPr="004477C8" w:rsidRDefault="00073C7E" w:rsidP="00073C7E">
            <w:pPr>
              <w:pStyle w:val="Heading2"/>
              <w:spacing w:after="120"/>
              <w:jc w:val="center"/>
              <w:outlineLvl w:val="1"/>
              <w:rPr>
                <w:rFonts w:ascii="Arial" w:hAnsi="Arial" w:cs="Arial"/>
                <w:b/>
                <w:i w:val="0"/>
              </w:rPr>
            </w:pPr>
            <w:r w:rsidRPr="004477C8">
              <w:rPr>
                <w:rFonts w:ascii="Arial" w:hAnsi="Arial" w:cs="Arial"/>
                <w:b/>
                <w:i w:val="0"/>
              </w:rPr>
              <w:t>Total</w:t>
            </w:r>
          </w:p>
        </w:tc>
      </w:tr>
      <w:tr w:rsidR="00073C7E" w:rsidRPr="004477C8" w14:paraId="0EE24988" w14:textId="77777777" w:rsidTr="00545836">
        <w:tc>
          <w:tcPr>
            <w:tcW w:w="1345" w:type="dxa"/>
            <w:shd w:val="clear" w:color="auto" w:fill="D9D9D9" w:themeFill="background1" w:themeFillShade="D9"/>
          </w:tcPr>
          <w:p w14:paraId="70E7F215" w14:textId="77777777" w:rsidR="00073C7E" w:rsidRPr="004477C8" w:rsidRDefault="00073C7E" w:rsidP="00073C7E">
            <w:pPr>
              <w:pStyle w:val="Heading2"/>
              <w:spacing w:after="120"/>
              <w:outlineLvl w:val="1"/>
              <w:rPr>
                <w:rFonts w:ascii="Arial" w:hAnsi="Arial" w:cs="Arial"/>
                <w:b/>
                <w:i w:val="0"/>
              </w:rPr>
            </w:pPr>
            <w:r w:rsidRPr="004477C8">
              <w:rPr>
                <w:rFonts w:ascii="Arial" w:hAnsi="Arial" w:cs="Arial"/>
                <w:b/>
                <w:i w:val="0"/>
              </w:rPr>
              <w:t>Discovery</w:t>
            </w:r>
          </w:p>
        </w:tc>
        <w:tc>
          <w:tcPr>
            <w:tcW w:w="1525" w:type="dxa"/>
          </w:tcPr>
          <w:p w14:paraId="0D3EF3F6" w14:textId="77777777" w:rsidR="00073C7E" w:rsidRPr="00B86E27" w:rsidRDefault="00073C7E" w:rsidP="00073C7E">
            <w:pPr>
              <w:pStyle w:val="Heading2"/>
              <w:spacing w:after="120"/>
              <w:outlineLvl w:val="1"/>
              <w:rPr>
                <w:rFonts w:ascii="Arial" w:hAnsi="Arial" w:cs="Arial"/>
                <w:i w:val="0"/>
                <w:sz w:val="22"/>
              </w:rPr>
            </w:pPr>
          </w:p>
        </w:tc>
        <w:tc>
          <w:tcPr>
            <w:tcW w:w="1620" w:type="dxa"/>
          </w:tcPr>
          <w:p w14:paraId="4321E03C" w14:textId="77777777" w:rsidR="00073C7E" w:rsidRPr="00B86E27" w:rsidRDefault="00073C7E" w:rsidP="00073C7E">
            <w:pPr>
              <w:pStyle w:val="Heading2"/>
              <w:spacing w:after="120"/>
              <w:outlineLvl w:val="1"/>
              <w:rPr>
                <w:rFonts w:ascii="Arial" w:hAnsi="Arial" w:cs="Arial"/>
                <w:i w:val="0"/>
                <w:sz w:val="22"/>
              </w:rPr>
            </w:pPr>
          </w:p>
        </w:tc>
        <w:tc>
          <w:tcPr>
            <w:tcW w:w="1620" w:type="dxa"/>
          </w:tcPr>
          <w:p w14:paraId="05A43CA9" w14:textId="77777777" w:rsidR="00073C7E" w:rsidRPr="00B86E27" w:rsidRDefault="00073C7E" w:rsidP="00073C7E">
            <w:pPr>
              <w:pStyle w:val="Heading2"/>
              <w:spacing w:after="120"/>
              <w:outlineLvl w:val="1"/>
              <w:rPr>
                <w:rFonts w:ascii="Arial" w:hAnsi="Arial" w:cs="Arial"/>
                <w:i w:val="0"/>
                <w:sz w:val="22"/>
              </w:rPr>
            </w:pPr>
          </w:p>
        </w:tc>
        <w:tc>
          <w:tcPr>
            <w:tcW w:w="1440" w:type="dxa"/>
          </w:tcPr>
          <w:p w14:paraId="08B7D13A" w14:textId="77777777" w:rsidR="00073C7E" w:rsidRPr="00B86E27" w:rsidRDefault="00073C7E" w:rsidP="00073C7E">
            <w:pPr>
              <w:pStyle w:val="Heading2"/>
              <w:spacing w:after="120"/>
              <w:outlineLvl w:val="1"/>
              <w:rPr>
                <w:rFonts w:ascii="Arial" w:hAnsi="Arial" w:cs="Arial"/>
                <w:i w:val="0"/>
                <w:sz w:val="22"/>
              </w:rPr>
            </w:pPr>
          </w:p>
        </w:tc>
      </w:tr>
      <w:tr w:rsidR="00073C7E" w:rsidRPr="004477C8" w14:paraId="7E3E6E63" w14:textId="77777777" w:rsidTr="00545836">
        <w:tc>
          <w:tcPr>
            <w:tcW w:w="1345" w:type="dxa"/>
            <w:shd w:val="clear" w:color="auto" w:fill="D9D9D9" w:themeFill="background1" w:themeFillShade="D9"/>
          </w:tcPr>
          <w:p w14:paraId="1A2BA75F" w14:textId="77777777" w:rsidR="00073C7E" w:rsidRPr="004477C8" w:rsidRDefault="00073C7E" w:rsidP="00073C7E">
            <w:pPr>
              <w:pStyle w:val="Heading2"/>
              <w:spacing w:after="120"/>
              <w:outlineLvl w:val="1"/>
              <w:rPr>
                <w:rFonts w:ascii="Arial" w:hAnsi="Arial" w:cs="Arial"/>
                <w:b/>
                <w:i w:val="0"/>
              </w:rPr>
            </w:pPr>
            <w:r w:rsidRPr="004477C8">
              <w:rPr>
                <w:rFonts w:ascii="Arial" w:hAnsi="Arial" w:cs="Arial"/>
                <w:b/>
                <w:i w:val="0"/>
              </w:rPr>
              <w:t>Implementation</w:t>
            </w:r>
          </w:p>
        </w:tc>
        <w:tc>
          <w:tcPr>
            <w:tcW w:w="1525" w:type="dxa"/>
          </w:tcPr>
          <w:p w14:paraId="17C0AD7F" w14:textId="77777777" w:rsidR="00073C7E" w:rsidRPr="00B86E27" w:rsidRDefault="00073C7E" w:rsidP="00073C7E">
            <w:pPr>
              <w:pStyle w:val="Heading2"/>
              <w:spacing w:after="120"/>
              <w:outlineLvl w:val="1"/>
              <w:rPr>
                <w:rFonts w:ascii="Arial" w:hAnsi="Arial" w:cs="Arial"/>
                <w:i w:val="0"/>
                <w:sz w:val="22"/>
              </w:rPr>
            </w:pPr>
          </w:p>
        </w:tc>
        <w:tc>
          <w:tcPr>
            <w:tcW w:w="1620" w:type="dxa"/>
          </w:tcPr>
          <w:p w14:paraId="55CCADA3" w14:textId="77777777" w:rsidR="00073C7E" w:rsidRPr="00B86E27" w:rsidRDefault="00073C7E" w:rsidP="00073C7E">
            <w:pPr>
              <w:pStyle w:val="Heading2"/>
              <w:spacing w:after="120"/>
              <w:outlineLvl w:val="1"/>
              <w:rPr>
                <w:rFonts w:ascii="Arial" w:hAnsi="Arial" w:cs="Arial"/>
                <w:i w:val="0"/>
                <w:sz w:val="22"/>
              </w:rPr>
            </w:pPr>
          </w:p>
        </w:tc>
        <w:tc>
          <w:tcPr>
            <w:tcW w:w="1620" w:type="dxa"/>
          </w:tcPr>
          <w:p w14:paraId="282E3184" w14:textId="77777777" w:rsidR="00073C7E" w:rsidRPr="00B86E27" w:rsidRDefault="00073C7E" w:rsidP="00073C7E">
            <w:pPr>
              <w:pStyle w:val="Heading2"/>
              <w:spacing w:after="120"/>
              <w:outlineLvl w:val="1"/>
              <w:rPr>
                <w:rFonts w:ascii="Arial" w:hAnsi="Arial" w:cs="Arial"/>
                <w:i w:val="0"/>
                <w:sz w:val="22"/>
              </w:rPr>
            </w:pPr>
          </w:p>
        </w:tc>
        <w:tc>
          <w:tcPr>
            <w:tcW w:w="1440" w:type="dxa"/>
          </w:tcPr>
          <w:p w14:paraId="0F2E4CA1" w14:textId="77777777" w:rsidR="00073C7E" w:rsidRPr="00B86E27" w:rsidRDefault="00073C7E" w:rsidP="00073C7E">
            <w:pPr>
              <w:pStyle w:val="Heading2"/>
              <w:spacing w:after="120"/>
              <w:outlineLvl w:val="1"/>
              <w:rPr>
                <w:rFonts w:ascii="Arial" w:hAnsi="Arial" w:cs="Arial"/>
                <w:i w:val="0"/>
                <w:sz w:val="22"/>
              </w:rPr>
            </w:pPr>
          </w:p>
        </w:tc>
      </w:tr>
      <w:tr w:rsidR="00073C7E" w:rsidRPr="004477C8" w14:paraId="2824BB7E" w14:textId="77777777" w:rsidTr="00545836">
        <w:tc>
          <w:tcPr>
            <w:tcW w:w="1345" w:type="dxa"/>
            <w:shd w:val="clear" w:color="auto" w:fill="D9D9D9" w:themeFill="background1" w:themeFillShade="D9"/>
          </w:tcPr>
          <w:p w14:paraId="3C1DCB1E" w14:textId="77777777" w:rsidR="00073C7E" w:rsidRPr="004477C8" w:rsidRDefault="00073C7E" w:rsidP="00073C7E">
            <w:pPr>
              <w:pStyle w:val="Heading2"/>
              <w:spacing w:after="120"/>
              <w:outlineLvl w:val="1"/>
              <w:rPr>
                <w:rFonts w:ascii="Arial" w:hAnsi="Arial" w:cs="Arial"/>
                <w:b/>
                <w:i w:val="0"/>
              </w:rPr>
            </w:pPr>
            <w:r w:rsidRPr="004477C8">
              <w:rPr>
                <w:rFonts w:ascii="Arial" w:hAnsi="Arial" w:cs="Arial"/>
                <w:b/>
                <w:i w:val="0"/>
              </w:rPr>
              <w:t>Total</w:t>
            </w:r>
          </w:p>
        </w:tc>
        <w:tc>
          <w:tcPr>
            <w:tcW w:w="1525" w:type="dxa"/>
          </w:tcPr>
          <w:p w14:paraId="5E06212D" w14:textId="77777777" w:rsidR="00073C7E" w:rsidRPr="00B86E27" w:rsidRDefault="00073C7E" w:rsidP="00073C7E">
            <w:pPr>
              <w:pStyle w:val="Heading2"/>
              <w:spacing w:after="120"/>
              <w:outlineLvl w:val="1"/>
              <w:rPr>
                <w:rFonts w:ascii="Arial" w:hAnsi="Arial" w:cs="Arial"/>
                <w:i w:val="0"/>
                <w:sz w:val="22"/>
              </w:rPr>
            </w:pPr>
          </w:p>
        </w:tc>
        <w:tc>
          <w:tcPr>
            <w:tcW w:w="1620" w:type="dxa"/>
          </w:tcPr>
          <w:p w14:paraId="2C33AF0A" w14:textId="77777777" w:rsidR="00073C7E" w:rsidRPr="00B86E27" w:rsidRDefault="00073C7E" w:rsidP="00073C7E">
            <w:pPr>
              <w:pStyle w:val="Heading2"/>
              <w:spacing w:after="120"/>
              <w:outlineLvl w:val="1"/>
              <w:rPr>
                <w:rFonts w:ascii="Arial" w:hAnsi="Arial" w:cs="Arial"/>
                <w:i w:val="0"/>
                <w:sz w:val="22"/>
              </w:rPr>
            </w:pPr>
          </w:p>
        </w:tc>
        <w:tc>
          <w:tcPr>
            <w:tcW w:w="1620" w:type="dxa"/>
          </w:tcPr>
          <w:p w14:paraId="55CED77E" w14:textId="77777777" w:rsidR="00073C7E" w:rsidRPr="00B86E27" w:rsidRDefault="00073C7E" w:rsidP="00073C7E">
            <w:pPr>
              <w:pStyle w:val="Heading2"/>
              <w:spacing w:after="120"/>
              <w:outlineLvl w:val="1"/>
              <w:rPr>
                <w:rFonts w:ascii="Arial" w:hAnsi="Arial" w:cs="Arial"/>
                <w:i w:val="0"/>
                <w:sz w:val="22"/>
              </w:rPr>
            </w:pPr>
          </w:p>
        </w:tc>
        <w:tc>
          <w:tcPr>
            <w:tcW w:w="1440" w:type="dxa"/>
          </w:tcPr>
          <w:p w14:paraId="7B2DD3D6" w14:textId="77777777" w:rsidR="00073C7E" w:rsidRPr="00B86E27" w:rsidRDefault="00073C7E" w:rsidP="00073C7E">
            <w:pPr>
              <w:pStyle w:val="Heading2"/>
              <w:spacing w:after="120"/>
              <w:outlineLvl w:val="1"/>
              <w:rPr>
                <w:rFonts w:ascii="Arial" w:hAnsi="Arial" w:cs="Arial"/>
                <w:i w:val="0"/>
                <w:sz w:val="22"/>
              </w:rPr>
            </w:pPr>
          </w:p>
        </w:tc>
      </w:tr>
    </w:tbl>
    <w:p w14:paraId="2439A944" w14:textId="77777777" w:rsidR="00086D1F" w:rsidRPr="004477C8" w:rsidRDefault="00086D1F" w:rsidP="000B325B">
      <w:pPr>
        <w:pStyle w:val="Heading2"/>
        <w:spacing w:before="0"/>
        <w:ind w:left="360"/>
        <w:rPr>
          <w:rFonts w:ascii="Arial" w:hAnsi="Arial" w:cs="Arial"/>
        </w:rPr>
      </w:pPr>
    </w:p>
    <w:p w14:paraId="531F5D09" w14:textId="281871A0" w:rsidR="00B04152" w:rsidRPr="004477C8" w:rsidRDefault="00180CFA" w:rsidP="005E3958">
      <w:pPr>
        <w:pStyle w:val="Heading2"/>
        <w:spacing w:after="120"/>
        <w:rPr>
          <w:rFonts w:ascii="Arial" w:hAnsi="Arial" w:cs="Arial"/>
        </w:rPr>
      </w:pPr>
      <w:commentRangeStart w:id="31"/>
      <w:r w:rsidRPr="004477C8">
        <w:rPr>
          <w:rFonts w:ascii="Arial" w:hAnsi="Arial" w:cs="Arial"/>
        </w:rPr>
        <w:t xml:space="preserve">Ongoing </w:t>
      </w:r>
      <w:r w:rsidR="003A3E13" w:rsidRPr="004477C8">
        <w:rPr>
          <w:rFonts w:ascii="Arial" w:hAnsi="Arial" w:cs="Arial"/>
        </w:rPr>
        <w:t>Net</w:t>
      </w:r>
      <w:r w:rsidR="00C129A3" w:rsidRPr="004477C8">
        <w:rPr>
          <w:rFonts w:ascii="Arial" w:hAnsi="Arial" w:cs="Arial"/>
        </w:rPr>
        <w:t xml:space="preserve"> </w:t>
      </w:r>
      <w:r w:rsidRPr="004477C8">
        <w:rPr>
          <w:rFonts w:ascii="Arial" w:hAnsi="Arial" w:cs="Arial"/>
        </w:rPr>
        <w:t>Maintenance</w:t>
      </w:r>
      <w:r w:rsidR="00034D24">
        <w:rPr>
          <w:rFonts w:ascii="Arial" w:hAnsi="Arial" w:cs="Arial"/>
        </w:rPr>
        <w:t xml:space="preserve">, </w:t>
      </w:r>
      <w:r w:rsidRPr="004477C8">
        <w:rPr>
          <w:rFonts w:ascii="Arial" w:hAnsi="Arial" w:cs="Arial"/>
        </w:rPr>
        <w:t>Operat</w:t>
      </w:r>
      <w:r w:rsidR="00AB44D7" w:rsidRPr="004477C8">
        <w:rPr>
          <w:rFonts w:ascii="Arial" w:hAnsi="Arial" w:cs="Arial"/>
        </w:rPr>
        <w:t>ions</w:t>
      </w:r>
      <w:r w:rsidR="00034D24">
        <w:rPr>
          <w:rFonts w:ascii="Arial" w:hAnsi="Arial" w:cs="Arial"/>
        </w:rPr>
        <w:t>, and Support</w:t>
      </w:r>
      <w:r w:rsidR="00AB44D7" w:rsidRPr="004477C8">
        <w:rPr>
          <w:rFonts w:ascii="Arial" w:hAnsi="Arial" w:cs="Arial"/>
        </w:rPr>
        <w:t xml:space="preserve"> </w:t>
      </w:r>
      <w:r w:rsidR="00B04152" w:rsidRPr="004477C8">
        <w:rPr>
          <w:rFonts w:ascii="Arial" w:hAnsi="Arial" w:cs="Arial"/>
        </w:rPr>
        <w:t>Cos</w:t>
      </w:r>
      <w:r w:rsidR="009921BC">
        <w:rPr>
          <w:rFonts w:ascii="Arial" w:hAnsi="Arial" w:cs="Arial"/>
        </w:rPr>
        <w:t>t</w:t>
      </w:r>
      <w:commentRangeEnd w:id="31"/>
      <w:r w:rsidR="00020B8F" w:rsidRPr="004477C8">
        <w:rPr>
          <w:rStyle w:val="CommentReference"/>
          <w:rFonts w:ascii="Arial" w:eastAsiaTheme="minorEastAsia" w:hAnsi="Arial" w:cs="Arial"/>
          <w:bCs w:val="0"/>
          <w:i w:val="0"/>
          <w:color w:val="auto"/>
        </w:rPr>
        <w:commentReference w:id="31"/>
      </w:r>
    </w:p>
    <w:p w14:paraId="7540F91C" w14:textId="77777777" w:rsidR="00B04152" w:rsidRDefault="00B04152" w:rsidP="00884D85">
      <w:pPr>
        <w:rPr>
          <w:rFonts w:ascii="Arial" w:hAnsi="Arial" w:cs="Arial"/>
        </w:rPr>
      </w:pPr>
    </w:p>
    <w:p w14:paraId="58A19504" w14:textId="4A7C0D61" w:rsidR="009921BC" w:rsidRPr="005E3650" w:rsidRDefault="009921BC" w:rsidP="00884D85">
      <w:pPr>
        <w:rPr>
          <w:rFonts w:ascii="Arial" w:hAnsi="Arial" w:cs="Arial"/>
          <w:i/>
          <w:color w:val="0000FF"/>
          <w:sz w:val="18"/>
          <w:szCs w:val="18"/>
        </w:rPr>
      </w:pPr>
    </w:p>
    <w:p w14:paraId="49DE9F62" w14:textId="77777777" w:rsidR="000B325B" w:rsidRPr="004477C8" w:rsidRDefault="00250D65" w:rsidP="000B325B">
      <w:pPr>
        <w:pStyle w:val="Heading2"/>
        <w:spacing w:after="120"/>
        <w:rPr>
          <w:rFonts w:ascii="Arial" w:hAnsi="Arial" w:cs="Arial"/>
        </w:rPr>
      </w:pPr>
      <w:bookmarkStart w:id="32" w:name="_Toc450805160"/>
      <w:commentRangeStart w:id="33"/>
      <w:r w:rsidRPr="004477C8">
        <w:rPr>
          <w:rFonts w:ascii="Arial" w:hAnsi="Arial" w:cs="Arial"/>
        </w:rPr>
        <w:t>Funding</w:t>
      </w:r>
      <w:bookmarkEnd w:id="32"/>
      <w:commentRangeEnd w:id="33"/>
      <w:r w:rsidR="00020B8F" w:rsidRPr="004477C8">
        <w:rPr>
          <w:rStyle w:val="CommentReference"/>
          <w:rFonts w:ascii="Arial" w:eastAsiaTheme="minorEastAsia" w:hAnsi="Arial" w:cs="Arial"/>
          <w:bCs w:val="0"/>
          <w:i w:val="0"/>
          <w:color w:val="auto"/>
        </w:rPr>
        <w:commentReference w:id="33"/>
      </w:r>
      <w:sdt>
        <w:sdtPr>
          <w:rPr>
            <w:rFonts w:ascii="Arial" w:hAnsi="Arial" w:cs="Arial"/>
          </w:rPr>
          <w:alias w:val="Estimated Cost Range"/>
          <w:tag w:val="Estimated Cost Range"/>
          <w:id w:val="1995986513"/>
          <w:lock w:val="sdtLocked"/>
          <w:showingPlcHdr/>
        </w:sdtPr>
        <w:sdtEndPr>
          <w:rPr>
            <w:rFonts w:eastAsiaTheme="minorEastAsia"/>
            <w:bCs w:val="0"/>
            <w:i w:val="0"/>
            <w:color w:val="auto"/>
            <w:sz w:val="22"/>
            <w:szCs w:val="22"/>
          </w:rPr>
        </w:sdtEndPr>
        <w:sdtContent>
          <w:r w:rsidR="000B325B" w:rsidRPr="004477C8">
            <w:rPr>
              <w:rFonts w:ascii="Arial" w:hAnsi="Arial" w:cs="Arial"/>
            </w:rPr>
            <w:t xml:space="preserve">     </w:t>
          </w:r>
        </w:sdtContent>
      </w:sdt>
    </w:p>
    <w:p w14:paraId="7C953FC6" w14:textId="77777777" w:rsidR="000B325B" w:rsidRPr="004477C8" w:rsidRDefault="000B325B" w:rsidP="000B325B">
      <w:pPr>
        <w:rPr>
          <w:rFonts w:ascii="Arial" w:hAnsi="Arial" w:cs="Arial"/>
        </w:rPr>
      </w:pPr>
    </w:p>
    <w:p w14:paraId="04BC9295" w14:textId="77777777" w:rsidR="009360A1" w:rsidRPr="004477C8" w:rsidRDefault="009360A1" w:rsidP="009360A1">
      <w:pPr>
        <w:pStyle w:val="Heading1"/>
        <w:rPr>
          <w:rFonts w:ascii="Arial" w:hAnsi="Arial" w:cs="Arial"/>
        </w:rPr>
      </w:pPr>
      <w:r w:rsidRPr="004477C8">
        <w:rPr>
          <w:rFonts w:ascii="Arial" w:hAnsi="Arial" w:cs="Arial"/>
        </w:rPr>
        <w:t>Stakeholders</w:t>
      </w:r>
    </w:p>
    <w:p w14:paraId="51501726" w14:textId="77777777" w:rsidR="00857CF7" w:rsidRPr="004477C8" w:rsidRDefault="00857CF7" w:rsidP="005E3958">
      <w:pPr>
        <w:pStyle w:val="Heading2"/>
        <w:spacing w:after="120"/>
        <w:rPr>
          <w:rFonts w:ascii="Arial" w:hAnsi="Arial" w:cs="Arial"/>
        </w:rPr>
      </w:pPr>
      <w:commentRangeStart w:id="34"/>
      <w:r w:rsidRPr="004477C8">
        <w:rPr>
          <w:rFonts w:ascii="Arial" w:hAnsi="Arial" w:cs="Arial"/>
        </w:rPr>
        <w:t>Project Stakeholders</w:t>
      </w:r>
      <w:commentRangeEnd w:id="34"/>
      <w:r w:rsidR="00277242" w:rsidRPr="004477C8">
        <w:rPr>
          <w:rStyle w:val="CommentReference"/>
          <w:rFonts w:ascii="Arial" w:eastAsiaTheme="minorEastAsia" w:hAnsi="Arial" w:cs="Arial"/>
          <w:bCs w:val="0"/>
          <w:i w:val="0"/>
          <w:color w:val="auto"/>
        </w:rPr>
        <w:commentReference w:id="34"/>
      </w:r>
    </w:p>
    <w:p w14:paraId="0894EF6A" w14:textId="77777777" w:rsidR="004206FB" w:rsidRPr="00F94657" w:rsidRDefault="004206FB" w:rsidP="00F94657">
      <w:pPr>
        <w:pStyle w:val="ListParagraph"/>
        <w:numPr>
          <w:ilvl w:val="0"/>
          <w:numId w:val="47"/>
        </w:numPr>
        <w:spacing w:after="60"/>
        <w:rPr>
          <w:rFonts w:ascii="Arial" w:hAnsi="Arial" w:cs="Arial"/>
          <w:color w:val="1D1D1D"/>
        </w:rPr>
      </w:pPr>
    </w:p>
    <w:p w14:paraId="54B16A7B" w14:textId="77777777" w:rsidR="00B04152" w:rsidRPr="004477C8" w:rsidRDefault="008C00C6" w:rsidP="005E3958">
      <w:pPr>
        <w:pStyle w:val="Heading2"/>
        <w:spacing w:after="120"/>
        <w:rPr>
          <w:rFonts w:ascii="Arial" w:hAnsi="Arial" w:cs="Arial"/>
        </w:rPr>
      </w:pPr>
      <w:commentRangeStart w:id="35"/>
      <w:r w:rsidRPr="004477C8">
        <w:rPr>
          <w:rFonts w:ascii="Arial" w:hAnsi="Arial" w:cs="Arial"/>
        </w:rPr>
        <w:t xml:space="preserve">CIT </w:t>
      </w:r>
      <w:r w:rsidR="0067209A" w:rsidRPr="004477C8">
        <w:rPr>
          <w:rFonts w:ascii="Arial" w:hAnsi="Arial" w:cs="Arial"/>
        </w:rPr>
        <w:t xml:space="preserve">or Contracted </w:t>
      </w:r>
      <w:r w:rsidRPr="004477C8">
        <w:rPr>
          <w:rFonts w:ascii="Arial" w:hAnsi="Arial" w:cs="Arial"/>
        </w:rPr>
        <w:t>Resources Required</w:t>
      </w:r>
      <w:commentRangeEnd w:id="35"/>
      <w:r w:rsidR="00277242" w:rsidRPr="004477C8">
        <w:rPr>
          <w:rStyle w:val="CommentReference"/>
          <w:rFonts w:ascii="Arial" w:eastAsiaTheme="minorEastAsia" w:hAnsi="Arial" w:cs="Arial"/>
          <w:bCs w:val="0"/>
          <w:i w:val="0"/>
          <w:color w:val="auto"/>
        </w:rPr>
        <w:commentReference w:id="35"/>
      </w:r>
    </w:p>
    <w:p w14:paraId="354EDAA2" w14:textId="77777777" w:rsidR="008C00C6" w:rsidRPr="00F94657" w:rsidRDefault="008C00C6" w:rsidP="00F94657">
      <w:pPr>
        <w:pStyle w:val="ListParagraph"/>
        <w:numPr>
          <w:ilvl w:val="0"/>
          <w:numId w:val="47"/>
        </w:numPr>
        <w:rPr>
          <w:rFonts w:ascii="Arial" w:hAnsi="Arial" w:cs="Arial"/>
          <w:color w:val="1D1D1D"/>
        </w:rPr>
      </w:pPr>
    </w:p>
    <w:p w14:paraId="2D264C8C" w14:textId="77777777" w:rsidR="00B04152" w:rsidRPr="004477C8" w:rsidRDefault="0044622A" w:rsidP="005E3958">
      <w:pPr>
        <w:pStyle w:val="Heading2"/>
        <w:spacing w:after="120"/>
        <w:rPr>
          <w:rFonts w:ascii="Arial" w:hAnsi="Arial" w:cs="Arial"/>
        </w:rPr>
      </w:pPr>
      <w:bookmarkStart w:id="36" w:name="_Toc450805162"/>
      <w:commentRangeStart w:id="37"/>
      <w:r w:rsidRPr="004477C8">
        <w:rPr>
          <w:rFonts w:ascii="Arial" w:hAnsi="Arial" w:cs="Arial"/>
        </w:rPr>
        <w:t xml:space="preserve">Other </w:t>
      </w:r>
      <w:r w:rsidR="001135DE" w:rsidRPr="004477C8">
        <w:rPr>
          <w:rFonts w:ascii="Arial" w:hAnsi="Arial" w:cs="Arial"/>
        </w:rPr>
        <w:t>Resources</w:t>
      </w:r>
      <w:bookmarkEnd w:id="36"/>
      <w:r w:rsidR="009360A1" w:rsidRPr="004477C8">
        <w:rPr>
          <w:rFonts w:ascii="Arial" w:hAnsi="Arial" w:cs="Arial"/>
        </w:rPr>
        <w:t xml:space="preserve"> Required</w:t>
      </w:r>
      <w:bookmarkStart w:id="38" w:name="_Toc450805164"/>
      <w:commentRangeEnd w:id="37"/>
      <w:r w:rsidR="007E15FB" w:rsidRPr="004477C8">
        <w:rPr>
          <w:rStyle w:val="CommentReference"/>
          <w:rFonts w:ascii="Arial" w:eastAsiaTheme="minorEastAsia" w:hAnsi="Arial" w:cs="Arial"/>
          <w:bCs w:val="0"/>
          <w:i w:val="0"/>
          <w:color w:val="auto"/>
        </w:rPr>
        <w:commentReference w:id="37"/>
      </w:r>
    </w:p>
    <w:p w14:paraId="31536C94" w14:textId="77777777" w:rsidR="008C00C6" w:rsidRPr="00B86E27" w:rsidRDefault="008C00C6" w:rsidP="00B04152">
      <w:pPr>
        <w:pStyle w:val="Heading2"/>
        <w:spacing w:before="0"/>
        <w:rPr>
          <w:rFonts w:ascii="Arial" w:hAnsi="Arial" w:cs="Arial"/>
          <w:i w:val="0"/>
          <w:sz w:val="22"/>
        </w:rPr>
      </w:pPr>
    </w:p>
    <w:p w14:paraId="68793BCF" w14:textId="77777777" w:rsidR="009130BD" w:rsidRPr="004477C8" w:rsidRDefault="009360A1" w:rsidP="006905EF">
      <w:pPr>
        <w:pStyle w:val="Heading1"/>
        <w:rPr>
          <w:rFonts w:ascii="Arial" w:hAnsi="Arial" w:cs="Arial"/>
        </w:rPr>
      </w:pPr>
      <w:commentRangeStart w:id="39"/>
      <w:r w:rsidRPr="004477C8">
        <w:rPr>
          <w:rFonts w:ascii="Arial" w:hAnsi="Arial" w:cs="Arial"/>
        </w:rPr>
        <w:t xml:space="preserve">Risks, </w:t>
      </w:r>
      <w:r w:rsidR="0067209A" w:rsidRPr="004477C8">
        <w:rPr>
          <w:rFonts w:ascii="Arial" w:hAnsi="Arial" w:cs="Arial"/>
        </w:rPr>
        <w:t xml:space="preserve">Concerns, </w:t>
      </w:r>
      <w:r w:rsidR="009130BD" w:rsidRPr="004477C8">
        <w:rPr>
          <w:rFonts w:ascii="Arial" w:hAnsi="Arial" w:cs="Arial"/>
        </w:rPr>
        <w:t>Assumptions and Constraints</w:t>
      </w:r>
      <w:bookmarkEnd w:id="38"/>
      <w:commentRangeEnd w:id="39"/>
      <w:r w:rsidR="00FF211F" w:rsidRPr="004477C8">
        <w:rPr>
          <w:rStyle w:val="CommentReference"/>
          <w:rFonts w:ascii="Arial" w:eastAsiaTheme="minorEastAsia" w:hAnsi="Arial" w:cs="Arial"/>
          <w:bCs w:val="0"/>
          <w:color w:val="auto"/>
        </w:rPr>
        <w:commentReference w:id="39"/>
      </w:r>
    </w:p>
    <w:p w14:paraId="0DF8706F" w14:textId="77777777" w:rsidR="00A37E60" w:rsidRPr="002936E5" w:rsidRDefault="00A37E60" w:rsidP="002936E5">
      <w:pPr>
        <w:pStyle w:val="Annotation"/>
        <w:numPr>
          <w:ilvl w:val="0"/>
          <w:numId w:val="47"/>
        </w:numPr>
        <w:rPr>
          <w:i w:val="0"/>
        </w:rPr>
      </w:pPr>
    </w:p>
    <w:p w14:paraId="0EFE0BF3" w14:textId="77777777" w:rsidR="0067209A" w:rsidRPr="004477C8" w:rsidRDefault="0067209A" w:rsidP="0067209A">
      <w:pPr>
        <w:pStyle w:val="Heading1"/>
        <w:rPr>
          <w:rFonts w:ascii="Arial" w:hAnsi="Arial" w:cs="Arial"/>
        </w:rPr>
      </w:pPr>
      <w:r w:rsidRPr="004477C8">
        <w:rPr>
          <w:rFonts w:ascii="Arial" w:hAnsi="Arial" w:cs="Arial"/>
        </w:rPr>
        <w:t>Integration Complexity</w:t>
      </w:r>
    </w:p>
    <w:p w14:paraId="431D108A" w14:textId="77777777" w:rsidR="0067209A" w:rsidRPr="004477C8" w:rsidRDefault="0067209A" w:rsidP="0067209A">
      <w:pPr>
        <w:rPr>
          <w:rFonts w:ascii="Arial" w:hAnsi="Arial" w:cs="Arial"/>
        </w:rPr>
      </w:pPr>
    </w:p>
    <w:p w14:paraId="4D105EDD" w14:textId="77777777" w:rsidR="004206FB" w:rsidRPr="004477C8" w:rsidRDefault="004206FB" w:rsidP="004206FB">
      <w:pPr>
        <w:pStyle w:val="Heading2"/>
        <w:spacing w:after="120"/>
        <w:rPr>
          <w:rFonts w:ascii="Arial" w:hAnsi="Arial" w:cs="Arial"/>
        </w:rPr>
      </w:pPr>
      <w:commentRangeStart w:id="40"/>
      <w:r w:rsidRPr="004477C8">
        <w:rPr>
          <w:rFonts w:ascii="Arial" w:hAnsi="Arial" w:cs="Arial"/>
        </w:rPr>
        <w:t>Systems of Record</w:t>
      </w:r>
      <w:r w:rsidR="005E4711" w:rsidRPr="004477C8">
        <w:rPr>
          <w:rFonts w:ascii="Arial" w:hAnsi="Arial" w:cs="Arial"/>
        </w:rPr>
        <w:t xml:space="preserve"> / System of Engagement</w:t>
      </w:r>
      <w:r w:rsidRPr="004477C8">
        <w:rPr>
          <w:rFonts w:ascii="Arial" w:hAnsi="Arial" w:cs="Arial"/>
        </w:rPr>
        <w:t xml:space="preserve"> Affected</w:t>
      </w:r>
      <w:commentRangeEnd w:id="40"/>
      <w:r w:rsidR="003652F7" w:rsidRPr="004477C8">
        <w:rPr>
          <w:rStyle w:val="CommentReference"/>
          <w:rFonts w:ascii="Arial" w:eastAsiaTheme="minorEastAsia" w:hAnsi="Arial" w:cs="Arial"/>
          <w:bCs w:val="0"/>
          <w:i w:val="0"/>
          <w:color w:val="auto"/>
        </w:rPr>
        <w:commentReference w:id="40"/>
      </w:r>
    </w:p>
    <w:p w14:paraId="0814313C" w14:textId="77777777" w:rsidR="004206FB" w:rsidRPr="004477C8" w:rsidRDefault="004206FB" w:rsidP="000B325B">
      <w:pPr>
        <w:ind w:left="360"/>
        <w:rPr>
          <w:rFonts w:ascii="Arial" w:hAnsi="Arial" w:cs="Arial"/>
        </w:rPr>
      </w:pPr>
    </w:p>
    <w:p w14:paraId="09B18253" w14:textId="77777777" w:rsidR="004206FB" w:rsidRPr="004477C8" w:rsidRDefault="004206FB" w:rsidP="005250F7">
      <w:pPr>
        <w:pStyle w:val="Heading2"/>
        <w:spacing w:after="120"/>
        <w:rPr>
          <w:rFonts w:ascii="Arial" w:hAnsi="Arial" w:cs="Arial"/>
        </w:rPr>
      </w:pPr>
      <w:commentRangeStart w:id="44"/>
      <w:r w:rsidRPr="004477C8">
        <w:rPr>
          <w:rFonts w:ascii="Arial" w:hAnsi="Arial" w:cs="Arial"/>
        </w:rPr>
        <w:lastRenderedPageBreak/>
        <w:t>Other Systems Affected</w:t>
      </w:r>
      <w:commentRangeEnd w:id="44"/>
      <w:r w:rsidR="00860C24" w:rsidRPr="004477C8">
        <w:rPr>
          <w:rStyle w:val="CommentReference"/>
          <w:rFonts w:ascii="Arial" w:eastAsiaTheme="minorEastAsia" w:hAnsi="Arial" w:cs="Arial"/>
          <w:bCs w:val="0"/>
          <w:i w:val="0"/>
          <w:color w:val="auto"/>
        </w:rPr>
        <w:commentReference w:id="44"/>
      </w:r>
    </w:p>
    <w:p w14:paraId="79E14E1D" w14:textId="77777777" w:rsidR="0067209A" w:rsidRPr="004477C8" w:rsidRDefault="0067209A" w:rsidP="000B325B">
      <w:pPr>
        <w:rPr>
          <w:rFonts w:ascii="Arial" w:hAnsi="Arial" w:cs="Arial"/>
          <w:color w:val="1D1D1D"/>
        </w:rPr>
      </w:pPr>
    </w:p>
    <w:p w14:paraId="537EB5EE" w14:textId="77777777" w:rsidR="0067209A" w:rsidRPr="004477C8" w:rsidRDefault="0067209A" w:rsidP="0067209A">
      <w:pPr>
        <w:pStyle w:val="Heading1"/>
        <w:rPr>
          <w:rFonts w:ascii="Arial" w:hAnsi="Arial" w:cs="Arial"/>
        </w:rPr>
      </w:pPr>
      <w:commentRangeStart w:id="45"/>
      <w:r w:rsidRPr="004477C8">
        <w:rPr>
          <w:rFonts w:ascii="Arial" w:hAnsi="Arial" w:cs="Arial"/>
        </w:rPr>
        <w:t>Other Considerations</w:t>
      </w:r>
      <w:commentRangeEnd w:id="45"/>
      <w:r w:rsidR="00DF3F88" w:rsidRPr="004477C8">
        <w:rPr>
          <w:rStyle w:val="CommentReference"/>
          <w:rFonts w:ascii="Arial" w:eastAsiaTheme="minorEastAsia" w:hAnsi="Arial" w:cs="Arial"/>
          <w:bCs w:val="0"/>
          <w:color w:val="auto"/>
        </w:rPr>
        <w:commentReference w:id="45"/>
      </w:r>
    </w:p>
    <w:p w14:paraId="3F164DFE" w14:textId="77777777" w:rsidR="00342B7A" w:rsidRPr="00905770" w:rsidRDefault="00342B7A" w:rsidP="00342B7A">
      <w:pPr>
        <w:pStyle w:val="Heading2"/>
        <w:spacing w:after="120"/>
        <w:rPr>
          <w:rFonts w:ascii="Arial" w:hAnsi="Arial" w:cs="Arial"/>
        </w:rPr>
      </w:pPr>
      <w:commentRangeStart w:id="46"/>
      <w:r w:rsidRPr="00905770">
        <w:rPr>
          <w:rFonts w:ascii="Arial" w:hAnsi="Arial" w:cs="Arial"/>
        </w:rPr>
        <w:t>IT</w:t>
      </w:r>
      <w:r w:rsidR="00C23CE2" w:rsidRPr="00905770">
        <w:rPr>
          <w:rFonts w:ascii="Arial" w:hAnsi="Arial" w:cs="Arial"/>
        </w:rPr>
        <w:t xml:space="preserve"> Security Assessment</w:t>
      </w:r>
      <w:commentRangeEnd w:id="46"/>
      <w:r w:rsidR="00167DBD" w:rsidRPr="00905770">
        <w:rPr>
          <w:rStyle w:val="CommentReference"/>
          <w:rFonts w:asciiTheme="minorHAnsi" w:eastAsiaTheme="minorEastAsia" w:hAnsiTheme="minorHAnsi" w:cstheme="minorBidi"/>
          <w:bCs w:val="0"/>
          <w:i w:val="0"/>
          <w:color w:val="auto"/>
        </w:rPr>
        <w:commentReference w:id="46"/>
      </w:r>
    </w:p>
    <w:p w14:paraId="55BADDA4" w14:textId="77777777" w:rsidR="00342B7A" w:rsidRPr="00905770" w:rsidRDefault="00342B7A" w:rsidP="00342B7A">
      <w:pPr>
        <w:ind w:left="360"/>
        <w:rPr>
          <w:rFonts w:ascii="Arial" w:hAnsi="Arial" w:cs="Arial"/>
        </w:rPr>
      </w:pPr>
    </w:p>
    <w:p w14:paraId="7CD5CAA5" w14:textId="77777777" w:rsidR="00342B7A" w:rsidRPr="00905770" w:rsidRDefault="00452053" w:rsidP="00342B7A">
      <w:pPr>
        <w:pStyle w:val="Heading2"/>
        <w:spacing w:after="120"/>
        <w:rPr>
          <w:rFonts w:ascii="Arial" w:hAnsi="Arial" w:cs="Arial"/>
        </w:rPr>
      </w:pPr>
      <w:commentRangeStart w:id="47"/>
      <w:r w:rsidRPr="00905770">
        <w:rPr>
          <w:rFonts w:ascii="Arial" w:hAnsi="Arial" w:cs="Arial"/>
        </w:rPr>
        <w:t>Usabilit</w:t>
      </w:r>
      <w:commentRangeEnd w:id="47"/>
      <w:r w:rsidRPr="00905770">
        <w:rPr>
          <w:rFonts w:ascii="Arial" w:hAnsi="Arial" w:cs="Arial"/>
        </w:rPr>
        <w:t>y</w:t>
      </w:r>
      <w:r w:rsidR="00167DBD" w:rsidRPr="00905770">
        <w:rPr>
          <w:rFonts w:ascii="Arial" w:hAnsi="Arial" w:cs="Arial"/>
        </w:rPr>
        <w:commentReference w:id="47"/>
      </w:r>
    </w:p>
    <w:p w14:paraId="30CC15A0" w14:textId="77777777" w:rsidR="002F782D" w:rsidRPr="00905770" w:rsidRDefault="002F782D" w:rsidP="002F782D">
      <w:pPr>
        <w:pStyle w:val="Heading2"/>
        <w:spacing w:after="120"/>
        <w:rPr>
          <w:rFonts w:ascii="Arial" w:hAnsi="Arial" w:cs="Arial"/>
          <w:sz w:val="22"/>
        </w:rPr>
      </w:pPr>
    </w:p>
    <w:p w14:paraId="2066745E" w14:textId="77777777" w:rsidR="002F782D" w:rsidRPr="00905770" w:rsidRDefault="002F782D" w:rsidP="002F782D">
      <w:pPr>
        <w:pStyle w:val="Heading2"/>
        <w:spacing w:after="120"/>
        <w:rPr>
          <w:rFonts w:ascii="Arial" w:hAnsi="Arial" w:cs="Arial"/>
        </w:rPr>
      </w:pPr>
      <w:commentRangeStart w:id="48"/>
      <w:r w:rsidRPr="00905770">
        <w:rPr>
          <w:rFonts w:ascii="Arial" w:hAnsi="Arial" w:cs="Arial"/>
        </w:rPr>
        <w:t>Accessibility</w:t>
      </w:r>
      <w:commentRangeEnd w:id="48"/>
      <w:r w:rsidR="004F012D" w:rsidRPr="00905770">
        <w:rPr>
          <w:rFonts w:ascii="Arial" w:hAnsi="Arial" w:cs="Arial"/>
        </w:rPr>
        <w:t xml:space="preserve"> – Web (User Interface) and Physical</w:t>
      </w:r>
      <w:r w:rsidRPr="00905770">
        <w:rPr>
          <w:rFonts w:ascii="Arial" w:hAnsi="Arial" w:cs="Arial"/>
        </w:rPr>
        <w:commentReference w:id="48"/>
      </w:r>
    </w:p>
    <w:p w14:paraId="158AFA71" w14:textId="77777777" w:rsidR="00F6717F" w:rsidRPr="00905770" w:rsidRDefault="00F6717F" w:rsidP="00F6717F">
      <w:pPr>
        <w:rPr>
          <w:rFonts w:ascii="Arial" w:eastAsiaTheme="majorEastAsia" w:hAnsi="Arial" w:cs="Arial"/>
          <w:bCs/>
          <w:i/>
          <w:color w:val="0067AB"/>
          <w:szCs w:val="34"/>
        </w:rPr>
      </w:pPr>
    </w:p>
    <w:p w14:paraId="0FB66EAF" w14:textId="77777777" w:rsidR="00F6717F" w:rsidRPr="00905770" w:rsidRDefault="004F012D" w:rsidP="00F6717F">
      <w:pPr>
        <w:pStyle w:val="Heading2"/>
        <w:spacing w:after="120"/>
        <w:rPr>
          <w:rFonts w:ascii="Arial" w:hAnsi="Arial" w:cs="Arial"/>
        </w:rPr>
      </w:pPr>
      <w:commentRangeStart w:id="49"/>
      <w:r w:rsidRPr="00905770">
        <w:rPr>
          <w:rFonts w:ascii="Arial" w:hAnsi="Arial" w:cs="Arial"/>
        </w:rPr>
        <w:t>Ongoing Support Model – User and Technical</w:t>
      </w:r>
      <w:commentRangeEnd w:id="49"/>
      <w:r w:rsidRPr="00905770">
        <w:rPr>
          <w:rFonts w:ascii="Arial" w:hAnsi="Arial" w:cs="Arial"/>
        </w:rPr>
        <w:commentReference w:id="49"/>
      </w:r>
    </w:p>
    <w:p w14:paraId="64C0FACD" w14:textId="77777777" w:rsidR="00F6717F" w:rsidRPr="00905770" w:rsidRDefault="00F6717F" w:rsidP="00F6717F">
      <w:pPr>
        <w:rPr>
          <w:rFonts w:ascii="Arial" w:eastAsiaTheme="majorEastAsia" w:hAnsi="Arial" w:cs="Arial"/>
          <w:bCs/>
          <w:i/>
          <w:color w:val="0067AB"/>
          <w:szCs w:val="34"/>
        </w:rPr>
      </w:pPr>
    </w:p>
    <w:p w14:paraId="5A627266" w14:textId="77777777" w:rsidR="004F012D" w:rsidRPr="00905770" w:rsidRDefault="004F012D" w:rsidP="004F012D">
      <w:pPr>
        <w:pStyle w:val="Heading2"/>
        <w:spacing w:after="120"/>
        <w:rPr>
          <w:rFonts w:ascii="Arial" w:hAnsi="Arial" w:cs="Arial"/>
        </w:rPr>
      </w:pPr>
      <w:commentRangeStart w:id="50"/>
      <w:r w:rsidRPr="00905770">
        <w:rPr>
          <w:rFonts w:ascii="Arial" w:hAnsi="Arial" w:cs="Arial"/>
        </w:rPr>
        <w:t>Administrative Burden</w:t>
      </w:r>
      <w:commentRangeEnd w:id="50"/>
      <w:r w:rsidRPr="00905770">
        <w:rPr>
          <w:rFonts w:ascii="Arial" w:hAnsi="Arial" w:cs="Arial"/>
        </w:rPr>
        <w:commentReference w:id="50"/>
      </w:r>
    </w:p>
    <w:p w14:paraId="0DCB8A6D" w14:textId="77777777" w:rsidR="004F012D" w:rsidRPr="00905770" w:rsidRDefault="004F012D" w:rsidP="004F012D">
      <w:pPr>
        <w:rPr>
          <w:rFonts w:ascii="Arial" w:eastAsiaTheme="majorEastAsia" w:hAnsi="Arial" w:cs="Arial"/>
          <w:bCs/>
          <w:i/>
          <w:color w:val="0067AB"/>
          <w:szCs w:val="34"/>
        </w:rPr>
      </w:pPr>
    </w:p>
    <w:p w14:paraId="548A2321" w14:textId="77777777" w:rsidR="00301F5C" w:rsidRPr="00905770" w:rsidRDefault="00301F5C" w:rsidP="00301F5C">
      <w:pPr>
        <w:pStyle w:val="Heading2"/>
        <w:spacing w:after="120"/>
        <w:rPr>
          <w:rFonts w:ascii="Arial" w:hAnsi="Arial" w:cs="Arial"/>
        </w:rPr>
      </w:pPr>
      <w:commentRangeStart w:id="51"/>
      <w:r w:rsidRPr="00905770">
        <w:rPr>
          <w:rFonts w:ascii="Arial" w:hAnsi="Arial" w:cs="Arial"/>
        </w:rPr>
        <w:t>Others</w:t>
      </w:r>
      <w:commentRangeEnd w:id="51"/>
      <w:r w:rsidRPr="00905770">
        <w:rPr>
          <w:rFonts w:ascii="Arial" w:hAnsi="Arial" w:cs="Arial"/>
        </w:rPr>
        <w:commentReference w:id="51"/>
      </w:r>
    </w:p>
    <w:p w14:paraId="52729748" w14:textId="77777777" w:rsidR="00301F5C" w:rsidRPr="00F6717F" w:rsidRDefault="00301F5C" w:rsidP="00F6717F"/>
    <w:p w14:paraId="11228D62" w14:textId="77777777" w:rsidR="009360A1" w:rsidRPr="004477C8" w:rsidRDefault="009360A1" w:rsidP="009360A1">
      <w:pPr>
        <w:pStyle w:val="Heading1"/>
        <w:rPr>
          <w:rFonts w:ascii="Arial" w:hAnsi="Arial" w:cs="Arial"/>
        </w:rPr>
      </w:pPr>
      <w:bookmarkStart w:id="52" w:name="_Ref347130050"/>
      <w:bookmarkStart w:id="53" w:name="_Ref347130065"/>
      <w:bookmarkStart w:id="54" w:name="_Toc421632654"/>
      <w:bookmarkStart w:id="55" w:name="_Toc450805165"/>
      <w:bookmarkStart w:id="56" w:name="_Toc348350437"/>
      <w:bookmarkEnd w:id="6"/>
      <w:commentRangeStart w:id="57"/>
      <w:r w:rsidRPr="004477C8">
        <w:rPr>
          <w:rFonts w:ascii="Arial" w:hAnsi="Arial" w:cs="Arial"/>
        </w:rPr>
        <w:t>Document History</w:t>
      </w:r>
      <w:commentRangeEnd w:id="57"/>
      <w:r w:rsidR="00A56113" w:rsidRPr="004477C8">
        <w:rPr>
          <w:rStyle w:val="CommentReference"/>
          <w:rFonts w:ascii="Arial" w:eastAsiaTheme="minorEastAsia" w:hAnsi="Arial" w:cs="Arial"/>
          <w:bCs w:val="0"/>
          <w:color w:val="auto"/>
        </w:rPr>
        <w:commentReference w:id="57"/>
      </w:r>
    </w:p>
    <w:p w14:paraId="7596B57A" w14:textId="77777777" w:rsidR="009360A1" w:rsidRPr="004477C8" w:rsidRDefault="009360A1" w:rsidP="009360A1">
      <w:pPr>
        <w:pStyle w:val="Term"/>
        <w:rPr>
          <w:rFonts w:ascii="Arial" w:eastAsia="Times New Roman" w:hAnsi="Arial" w:cs="Arial"/>
        </w:rPr>
      </w:pPr>
    </w:p>
    <w:tbl>
      <w:tblPr>
        <w:tblStyle w:val="TableGrid"/>
        <w:tblW w:w="1021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89"/>
        <w:gridCol w:w="1629"/>
        <w:gridCol w:w="2172"/>
        <w:gridCol w:w="1620"/>
        <w:gridCol w:w="3109"/>
      </w:tblGrid>
      <w:tr w:rsidR="00640AEE" w:rsidRPr="004477C8" w14:paraId="0FD7D1EF" w14:textId="77777777" w:rsidTr="00B11479">
        <w:trPr>
          <w:cnfStyle w:val="100000000000" w:firstRow="1" w:lastRow="0" w:firstColumn="0" w:lastColumn="0" w:oddVBand="0" w:evenVBand="0" w:oddHBand="0" w:evenHBand="0" w:firstRowFirstColumn="0" w:firstRowLastColumn="0" w:lastRowFirstColumn="0" w:lastRowLastColumn="0"/>
        </w:trPr>
        <w:tc>
          <w:tcPr>
            <w:tcW w:w="1689" w:type="dxa"/>
            <w:shd w:val="clear" w:color="auto" w:fill="F2F2F2" w:themeFill="background1" w:themeFillShade="F2"/>
            <w:vAlign w:val="bottom"/>
          </w:tcPr>
          <w:p w14:paraId="31BCF119" w14:textId="77777777" w:rsidR="00640AEE" w:rsidRPr="004477C8" w:rsidRDefault="00640AEE" w:rsidP="005378F0">
            <w:pPr>
              <w:pStyle w:val="TableHeading"/>
              <w:rPr>
                <w:rFonts w:ascii="Arial" w:hAnsi="Arial" w:cs="Arial"/>
              </w:rPr>
            </w:pPr>
            <w:r w:rsidRPr="004477C8">
              <w:rPr>
                <w:rFonts w:ascii="Arial" w:hAnsi="Arial" w:cs="Arial"/>
              </w:rPr>
              <w:t>Stage</w:t>
            </w:r>
          </w:p>
        </w:tc>
        <w:tc>
          <w:tcPr>
            <w:tcW w:w="1629" w:type="dxa"/>
            <w:shd w:val="clear" w:color="auto" w:fill="F2F2F2" w:themeFill="background1" w:themeFillShade="F2"/>
          </w:tcPr>
          <w:p w14:paraId="387A1596" w14:textId="77777777" w:rsidR="00640AEE" w:rsidRPr="004477C8" w:rsidRDefault="00640AEE" w:rsidP="005378F0">
            <w:pPr>
              <w:pStyle w:val="TableHeading"/>
              <w:rPr>
                <w:rFonts w:ascii="Arial" w:hAnsi="Arial" w:cs="Arial"/>
              </w:rPr>
            </w:pPr>
            <w:r w:rsidRPr="004477C8">
              <w:rPr>
                <w:rFonts w:ascii="Arial" w:hAnsi="Arial" w:cs="Arial"/>
              </w:rPr>
              <w:t>By</w:t>
            </w:r>
          </w:p>
        </w:tc>
        <w:tc>
          <w:tcPr>
            <w:tcW w:w="2172" w:type="dxa"/>
            <w:shd w:val="clear" w:color="auto" w:fill="F2F2F2" w:themeFill="background1" w:themeFillShade="F2"/>
          </w:tcPr>
          <w:p w14:paraId="3E9AFC9A" w14:textId="77777777" w:rsidR="00640AEE" w:rsidRPr="004477C8" w:rsidRDefault="00640AEE" w:rsidP="005378F0">
            <w:pPr>
              <w:pStyle w:val="TableHeading"/>
              <w:rPr>
                <w:rFonts w:ascii="Arial" w:hAnsi="Arial" w:cs="Arial"/>
              </w:rPr>
            </w:pPr>
            <w:r w:rsidRPr="004477C8">
              <w:rPr>
                <w:rFonts w:ascii="Arial" w:hAnsi="Arial" w:cs="Arial"/>
              </w:rPr>
              <w:t>Title</w:t>
            </w:r>
          </w:p>
        </w:tc>
        <w:tc>
          <w:tcPr>
            <w:tcW w:w="1620" w:type="dxa"/>
            <w:shd w:val="clear" w:color="auto" w:fill="F2F2F2" w:themeFill="background1" w:themeFillShade="F2"/>
            <w:vAlign w:val="bottom"/>
            <w:hideMark/>
          </w:tcPr>
          <w:p w14:paraId="5AD96301" w14:textId="77777777" w:rsidR="00640AEE" w:rsidRPr="004477C8" w:rsidRDefault="00640AEE" w:rsidP="005378F0">
            <w:pPr>
              <w:pStyle w:val="TableHeading"/>
              <w:rPr>
                <w:rFonts w:ascii="Arial" w:hAnsi="Arial" w:cs="Arial"/>
              </w:rPr>
            </w:pPr>
            <w:r w:rsidRPr="004477C8">
              <w:rPr>
                <w:rFonts w:ascii="Arial" w:hAnsi="Arial" w:cs="Arial"/>
              </w:rPr>
              <w:t>Date</w:t>
            </w:r>
          </w:p>
        </w:tc>
        <w:tc>
          <w:tcPr>
            <w:tcW w:w="3109" w:type="dxa"/>
            <w:shd w:val="clear" w:color="auto" w:fill="F2F2F2" w:themeFill="background1" w:themeFillShade="F2"/>
            <w:vAlign w:val="bottom"/>
          </w:tcPr>
          <w:p w14:paraId="60B80D01" w14:textId="77777777" w:rsidR="00640AEE" w:rsidRPr="004477C8" w:rsidRDefault="00640AEE" w:rsidP="005378F0">
            <w:pPr>
              <w:pStyle w:val="TableHeading"/>
              <w:rPr>
                <w:rFonts w:ascii="Arial" w:hAnsi="Arial" w:cs="Arial"/>
              </w:rPr>
            </w:pPr>
            <w:r w:rsidRPr="004477C8">
              <w:rPr>
                <w:rFonts w:ascii="Arial" w:hAnsi="Arial" w:cs="Arial"/>
              </w:rPr>
              <w:t>Comment</w:t>
            </w:r>
            <w:r w:rsidR="000444D6" w:rsidRPr="004477C8">
              <w:rPr>
                <w:rFonts w:ascii="Arial" w:hAnsi="Arial" w:cs="Arial"/>
              </w:rPr>
              <w:t>s</w:t>
            </w:r>
          </w:p>
        </w:tc>
      </w:tr>
      <w:tr w:rsidR="00640AEE" w:rsidRPr="004477C8" w14:paraId="4F22114B" w14:textId="77777777" w:rsidTr="00B11479">
        <w:tc>
          <w:tcPr>
            <w:tcW w:w="1689" w:type="dxa"/>
          </w:tcPr>
          <w:p w14:paraId="659D66E2" w14:textId="77777777" w:rsidR="00640AEE" w:rsidRPr="004477C8" w:rsidRDefault="00B11479" w:rsidP="005378F0">
            <w:pPr>
              <w:pStyle w:val="TableNormal0"/>
              <w:framePr w:hSpace="0" w:wrap="auto" w:vAnchor="margin" w:hAnchor="text" w:yAlign="inline"/>
              <w:rPr>
                <w:rFonts w:ascii="Arial" w:hAnsi="Arial" w:cs="Arial"/>
              </w:rPr>
            </w:pPr>
            <w:r>
              <w:rPr>
                <w:rFonts w:ascii="Arial" w:hAnsi="Arial" w:cs="Arial"/>
              </w:rPr>
              <w:t>PMO Received:</w:t>
            </w:r>
          </w:p>
        </w:tc>
        <w:tc>
          <w:tcPr>
            <w:tcW w:w="1629" w:type="dxa"/>
          </w:tcPr>
          <w:p w14:paraId="6280DA9E" w14:textId="77777777" w:rsidR="00640AEE" w:rsidRPr="004477C8" w:rsidRDefault="00640AEE" w:rsidP="005378F0">
            <w:pPr>
              <w:pStyle w:val="TableNormal0"/>
              <w:framePr w:hSpace="0" w:wrap="auto" w:vAnchor="margin" w:hAnchor="text" w:yAlign="inline"/>
              <w:rPr>
                <w:rFonts w:ascii="Arial" w:hAnsi="Arial" w:cs="Arial"/>
                <w:iCs/>
              </w:rPr>
            </w:pPr>
          </w:p>
        </w:tc>
        <w:tc>
          <w:tcPr>
            <w:tcW w:w="2172" w:type="dxa"/>
          </w:tcPr>
          <w:p w14:paraId="044FDC88" w14:textId="77777777" w:rsidR="00640AEE" w:rsidRPr="004477C8" w:rsidRDefault="00640AEE" w:rsidP="005378F0">
            <w:pPr>
              <w:pStyle w:val="TableNormal0"/>
              <w:framePr w:hSpace="0" w:wrap="auto" w:vAnchor="margin" w:hAnchor="text" w:yAlign="inline"/>
              <w:rPr>
                <w:rFonts w:ascii="Arial" w:hAnsi="Arial" w:cs="Arial"/>
                <w:iCs/>
              </w:rPr>
            </w:pPr>
          </w:p>
        </w:tc>
        <w:tc>
          <w:tcPr>
            <w:tcW w:w="1620" w:type="dxa"/>
          </w:tcPr>
          <w:p w14:paraId="06CC0DEC" w14:textId="77777777" w:rsidR="00640AEE" w:rsidRPr="004477C8" w:rsidRDefault="00640AEE" w:rsidP="005378F0">
            <w:pPr>
              <w:pStyle w:val="TableNormal0"/>
              <w:framePr w:hSpace="0" w:wrap="auto" w:vAnchor="margin" w:hAnchor="text" w:yAlign="inline"/>
              <w:rPr>
                <w:rFonts w:ascii="Arial" w:hAnsi="Arial" w:cs="Arial"/>
                <w:iCs/>
              </w:rPr>
            </w:pPr>
          </w:p>
        </w:tc>
        <w:tc>
          <w:tcPr>
            <w:tcW w:w="3109" w:type="dxa"/>
          </w:tcPr>
          <w:p w14:paraId="5D3ED945" w14:textId="77777777" w:rsidR="00640AEE" w:rsidRPr="004477C8" w:rsidRDefault="00640AEE" w:rsidP="005378F0">
            <w:pPr>
              <w:pStyle w:val="TableNormal0"/>
              <w:framePr w:hSpace="0" w:wrap="auto" w:vAnchor="margin" w:hAnchor="text" w:yAlign="inline"/>
              <w:rPr>
                <w:rFonts w:ascii="Arial" w:hAnsi="Arial" w:cs="Arial"/>
                <w:iCs/>
              </w:rPr>
            </w:pPr>
          </w:p>
        </w:tc>
      </w:tr>
      <w:tr w:rsidR="00640AEE" w:rsidRPr="004477C8" w14:paraId="10CC3362" w14:textId="77777777" w:rsidTr="00B11479">
        <w:tc>
          <w:tcPr>
            <w:tcW w:w="1689" w:type="dxa"/>
          </w:tcPr>
          <w:p w14:paraId="68FE534B" w14:textId="77777777" w:rsidR="00640AEE" w:rsidRPr="004477C8" w:rsidRDefault="00B11479" w:rsidP="005378F0">
            <w:pPr>
              <w:pStyle w:val="TableNormal0"/>
              <w:framePr w:hSpace="0" w:wrap="auto" w:vAnchor="margin" w:hAnchor="text" w:yAlign="inline"/>
              <w:rPr>
                <w:rFonts w:ascii="Arial" w:hAnsi="Arial" w:cs="Arial"/>
              </w:rPr>
            </w:pPr>
            <w:r>
              <w:rPr>
                <w:rFonts w:ascii="Arial" w:hAnsi="Arial" w:cs="Arial"/>
              </w:rPr>
              <w:t>CIT Leadership Approval:</w:t>
            </w:r>
          </w:p>
        </w:tc>
        <w:tc>
          <w:tcPr>
            <w:tcW w:w="1629" w:type="dxa"/>
          </w:tcPr>
          <w:p w14:paraId="7FCE5768" w14:textId="77777777" w:rsidR="00640AEE" w:rsidRPr="004477C8" w:rsidRDefault="00640AEE" w:rsidP="005378F0">
            <w:pPr>
              <w:pStyle w:val="TableNormal0"/>
              <w:framePr w:hSpace="0" w:wrap="auto" w:vAnchor="margin" w:hAnchor="text" w:yAlign="inline"/>
              <w:rPr>
                <w:rFonts w:ascii="Arial" w:hAnsi="Arial" w:cs="Arial"/>
                <w:iCs/>
              </w:rPr>
            </w:pPr>
          </w:p>
        </w:tc>
        <w:tc>
          <w:tcPr>
            <w:tcW w:w="2172" w:type="dxa"/>
          </w:tcPr>
          <w:p w14:paraId="29FC37F4" w14:textId="77777777" w:rsidR="00640AEE" w:rsidRPr="004477C8" w:rsidRDefault="00640AEE" w:rsidP="005378F0">
            <w:pPr>
              <w:pStyle w:val="TableNormal0"/>
              <w:framePr w:hSpace="0" w:wrap="auto" w:vAnchor="margin" w:hAnchor="text" w:yAlign="inline"/>
              <w:rPr>
                <w:rFonts w:ascii="Arial" w:hAnsi="Arial" w:cs="Arial"/>
                <w:iCs/>
              </w:rPr>
            </w:pPr>
          </w:p>
        </w:tc>
        <w:tc>
          <w:tcPr>
            <w:tcW w:w="1620" w:type="dxa"/>
          </w:tcPr>
          <w:p w14:paraId="4BFB5931" w14:textId="77777777" w:rsidR="00640AEE" w:rsidRPr="004477C8" w:rsidRDefault="00640AEE" w:rsidP="005378F0">
            <w:pPr>
              <w:pStyle w:val="TableNormal0"/>
              <w:framePr w:hSpace="0" w:wrap="auto" w:vAnchor="margin" w:hAnchor="text" w:yAlign="inline"/>
              <w:rPr>
                <w:rFonts w:ascii="Arial" w:hAnsi="Arial" w:cs="Arial"/>
                <w:iCs/>
              </w:rPr>
            </w:pPr>
          </w:p>
        </w:tc>
        <w:tc>
          <w:tcPr>
            <w:tcW w:w="3109" w:type="dxa"/>
          </w:tcPr>
          <w:p w14:paraId="04998692" w14:textId="77777777" w:rsidR="00640AEE" w:rsidRPr="004477C8" w:rsidRDefault="00640AEE" w:rsidP="005378F0">
            <w:pPr>
              <w:pStyle w:val="TableNormal0"/>
              <w:framePr w:hSpace="0" w:wrap="auto" w:vAnchor="margin" w:hAnchor="text" w:yAlign="inline"/>
              <w:rPr>
                <w:rFonts w:ascii="Arial" w:hAnsi="Arial" w:cs="Arial"/>
                <w:iCs/>
              </w:rPr>
            </w:pPr>
          </w:p>
        </w:tc>
      </w:tr>
      <w:tr w:rsidR="00640AEE" w:rsidRPr="004477C8" w14:paraId="660527EF" w14:textId="77777777" w:rsidTr="00B11479">
        <w:tc>
          <w:tcPr>
            <w:tcW w:w="1689" w:type="dxa"/>
          </w:tcPr>
          <w:p w14:paraId="04DBEDC1" w14:textId="77777777" w:rsidR="00640AEE" w:rsidRPr="004477C8" w:rsidRDefault="00B11479" w:rsidP="005378F0">
            <w:pPr>
              <w:pStyle w:val="TableNormal0"/>
              <w:framePr w:hSpace="0" w:wrap="auto" w:vAnchor="margin" w:hAnchor="text" w:yAlign="inline"/>
              <w:rPr>
                <w:rFonts w:ascii="Arial" w:hAnsi="Arial" w:cs="Arial"/>
              </w:rPr>
            </w:pPr>
            <w:r>
              <w:rPr>
                <w:rFonts w:ascii="Arial" w:hAnsi="Arial" w:cs="Arial"/>
              </w:rPr>
              <w:t>IT Governance Approval</w:t>
            </w:r>
            <w:r w:rsidR="00BC3098" w:rsidRPr="004477C8">
              <w:rPr>
                <w:rFonts w:ascii="Arial" w:hAnsi="Arial" w:cs="Arial"/>
              </w:rPr>
              <w:t>:</w:t>
            </w:r>
          </w:p>
        </w:tc>
        <w:tc>
          <w:tcPr>
            <w:tcW w:w="1629" w:type="dxa"/>
          </w:tcPr>
          <w:p w14:paraId="043CAC9B" w14:textId="77777777" w:rsidR="00640AEE" w:rsidRPr="004477C8" w:rsidRDefault="00640AEE" w:rsidP="005378F0">
            <w:pPr>
              <w:pStyle w:val="TableNormal0"/>
              <w:framePr w:hSpace="0" w:wrap="auto" w:vAnchor="margin" w:hAnchor="text" w:yAlign="inline"/>
              <w:rPr>
                <w:rFonts w:ascii="Arial" w:hAnsi="Arial" w:cs="Arial"/>
                <w:iCs/>
              </w:rPr>
            </w:pPr>
          </w:p>
        </w:tc>
        <w:tc>
          <w:tcPr>
            <w:tcW w:w="2172" w:type="dxa"/>
          </w:tcPr>
          <w:p w14:paraId="26B65F39" w14:textId="77777777" w:rsidR="00640AEE" w:rsidRPr="004477C8" w:rsidRDefault="00640AEE" w:rsidP="005378F0">
            <w:pPr>
              <w:pStyle w:val="TableNormal0"/>
              <w:framePr w:hSpace="0" w:wrap="auto" w:vAnchor="margin" w:hAnchor="text" w:yAlign="inline"/>
              <w:rPr>
                <w:rFonts w:ascii="Arial" w:hAnsi="Arial" w:cs="Arial"/>
                <w:iCs/>
              </w:rPr>
            </w:pPr>
          </w:p>
        </w:tc>
        <w:tc>
          <w:tcPr>
            <w:tcW w:w="1620" w:type="dxa"/>
          </w:tcPr>
          <w:p w14:paraId="3D6FC7ED" w14:textId="77777777" w:rsidR="00640AEE" w:rsidRPr="004477C8" w:rsidRDefault="00640AEE" w:rsidP="005378F0">
            <w:pPr>
              <w:pStyle w:val="TableNormal0"/>
              <w:framePr w:hSpace="0" w:wrap="auto" w:vAnchor="margin" w:hAnchor="text" w:yAlign="inline"/>
              <w:rPr>
                <w:rFonts w:ascii="Arial" w:hAnsi="Arial" w:cs="Arial"/>
                <w:iCs/>
              </w:rPr>
            </w:pPr>
          </w:p>
        </w:tc>
        <w:tc>
          <w:tcPr>
            <w:tcW w:w="3109" w:type="dxa"/>
          </w:tcPr>
          <w:p w14:paraId="0455AE1C" w14:textId="77777777" w:rsidR="00640AEE" w:rsidRPr="004477C8" w:rsidRDefault="00640AEE" w:rsidP="005378F0">
            <w:pPr>
              <w:pStyle w:val="TableNormal0"/>
              <w:framePr w:hSpace="0" w:wrap="auto" w:vAnchor="margin" w:hAnchor="text" w:yAlign="inline"/>
              <w:rPr>
                <w:rFonts w:ascii="Arial" w:hAnsi="Arial" w:cs="Arial"/>
                <w:iCs/>
              </w:rPr>
            </w:pPr>
          </w:p>
        </w:tc>
      </w:tr>
      <w:bookmarkEnd w:id="52"/>
      <w:bookmarkEnd w:id="53"/>
      <w:bookmarkEnd w:id="54"/>
      <w:bookmarkEnd w:id="55"/>
    </w:tbl>
    <w:p w14:paraId="6ED9EBC4" w14:textId="77777777" w:rsidR="00121820" w:rsidRPr="004477C8" w:rsidRDefault="00121820" w:rsidP="00121820">
      <w:pPr>
        <w:rPr>
          <w:rFonts w:ascii="Arial" w:hAnsi="Arial" w:cs="Arial"/>
        </w:rPr>
      </w:pPr>
    </w:p>
    <w:p w14:paraId="3936A647" w14:textId="710271EA" w:rsidR="0079146C" w:rsidRPr="002F3D13" w:rsidRDefault="00BA59DB" w:rsidP="00121820">
      <w:pPr>
        <w:rPr>
          <w:rFonts w:ascii="Arial" w:eastAsiaTheme="majorEastAsia" w:hAnsi="Arial" w:cs="Arial"/>
          <w:bCs/>
          <w:color w:val="0067AB"/>
          <w:sz w:val="20"/>
          <w:szCs w:val="20"/>
        </w:rPr>
      </w:pPr>
      <w:r w:rsidRPr="002F3D13">
        <w:rPr>
          <w:rFonts w:ascii="Arial" w:eastAsiaTheme="majorEastAsia" w:hAnsi="Arial" w:cs="Arial"/>
          <w:bCs/>
          <w:color w:val="0067AB"/>
          <w:sz w:val="20"/>
          <w:szCs w:val="20"/>
        </w:rPr>
        <w:t xml:space="preserve">Template Version Date:  </w:t>
      </w:r>
      <w:r w:rsidR="00BE5B92">
        <w:rPr>
          <w:rFonts w:ascii="Arial" w:eastAsiaTheme="majorEastAsia" w:hAnsi="Arial" w:cs="Arial"/>
          <w:bCs/>
          <w:color w:val="0067AB"/>
          <w:sz w:val="20"/>
          <w:szCs w:val="20"/>
        </w:rPr>
        <w:t>9</w:t>
      </w:r>
      <w:bookmarkStart w:id="58" w:name="_GoBack"/>
      <w:bookmarkEnd w:id="58"/>
      <w:r w:rsidR="00BE5B92">
        <w:rPr>
          <w:rFonts w:ascii="Arial" w:eastAsiaTheme="majorEastAsia" w:hAnsi="Arial" w:cs="Arial"/>
          <w:bCs/>
          <w:color w:val="0067AB"/>
          <w:sz w:val="20"/>
          <w:szCs w:val="20"/>
        </w:rPr>
        <w:t>/12</w:t>
      </w:r>
      <w:r w:rsidRPr="002F3D13">
        <w:rPr>
          <w:rFonts w:ascii="Arial" w:eastAsiaTheme="majorEastAsia" w:hAnsi="Arial" w:cs="Arial"/>
          <w:bCs/>
          <w:color w:val="0067AB"/>
          <w:sz w:val="20"/>
          <w:szCs w:val="20"/>
        </w:rPr>
        <w:t>/2017</w:t>
      </w:r>
    </w:p>
    <w:bookmarkEnd w:id="56"/>
    <w:p w14:paraId="0095D72D" w14:textId="77777777" w:rsidR="00121820" w:rsidRPr="004477C8" w:rsidRDefault="00121820" w:rsidP="00B650AB">
      <w:pPr>
        <w:pStyle w:val="Heading3"/>
        <w:rPr>
          <w:rFonts w:ascii="Arial" w:eastAsia="Times New Roman" w:hAnsi="Arial" w:cs="Arial"/>
        </w:rPr>
      </w:pPr>
    </w:p>
    <w:sectPr w:rsidR="00121820" w:rsidRPr="004477C8" w:rsidSect="00974CE6">
      <w:headerReference w:type="default" r:id="rId18"/>
      <w:footerReference w:type="even" r:id="rId19"/>
      <w:footerReference w:type="default" r:id="rId20"/>
      <w:headerReference w:type="first" r:id="rId21"/>
      <w:footerReference w:type="first" r:id="rId22"/>
      <w:pgSz w:w="12240" w:h="15840"/>
      <w:pgMar w:top="1440" w:right="720" w:bottom="1152" w:left="1296" w:header="720" w:footer="432"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helley Sick Ruth" w:date="2016-09-29T09:14:00Z" w:initials="SSR">
    <w:p w14:paraId="60AC0508" w14:textId="77777777" w:rsidR="00C22C91" w:rsidRPr="00EA009E" w:rsidRDefault="00C22C91">
      <w:pPr>
        <w:pStyle w:val="CommentText"/>
        <w:rPr>
          <w:b/>
          <w:color w:val="0070C0"/>
        </w:rPr>
      </w:pPr>
      <w:r w:rsidRPr="00EA009E">
        <w:rPr>
          <w:b/>
          <w:color w:val="0070C0"/>
        </w:rPr>
        <w:t>Prepared by:</w:t>
      </w:r>
    </w:p>
    <w:p w14:paraId="4249E0E4" w14:textId="77777777" w:rsidR="00B35453" w:rsidRDefault="00B35453">
      <w:pPr>
        <w:pStyle w:val="CommentText"/>
      </w:pPr>
      <w:r>
        <w:rPr>
          <w:rStyle w:val="CommentReference"/>
        </w:rPr>
        <w:annotationRef/>
      </w:r>
      <w:r>
        <w:t xml:space="preserve">Enter the name of the person creating this document.  You may enter in more than one name.  </w:t>
      </w:r>
      <w:r w:rsidR="00CF5795">
        <w:t xml:space="preserve"> Exa</w:t>
      </w:r>
      <w:r w:rsidR="00DE3F5B">
        <w:t>mple:  Joe Smith;</w:t>
      </w:r>
      <w:r w:rsidR="00CF5795">
        <w:t xml:space="preserve"> worked with Jane Doe and Fred Savvy</w:t>
      </w:r>
      <w:r w:rsidR="00DE3F5B">
        <w:t>.</w:t>
      </w:r>
    </w:p>
  </w:comment>
  <w:comment w:id="2" w:author="Shelley Sick Ruth" w:date="2016-09-29T09:14:00Z" w:initials="SSR">
    <w:p w14:paraId="274574A1" w14:textId="77777777" w:rsidR="00C22C91" w:rsidRPr="00EA009E" w:rsidRDefault="00C22C91">
      <w:pPr>
        <w:pStyle w:val="CommentText"/>
        <w:rPr>
          <w:b/>
        </w:rPr>
      </w:pPr>
      <w:r w:rsidRPr="00EA009E">
        <w:rPr>
          <w:b/>
          <w:color w:val="0070C0"/>
        </w:rPr>
        <w:t>Status:</w:t>
      </w:r>
    </w:p>
    <w:p w14:paraId="2E980A3F" w14:textId="77777777" w:rsidR="00B35453" w:rsidRDefault="00B35453">
      <w:pPr>
        <w:pStyle w:val="CommentText"/>
      </w:pPr>
      <w:r>
        <w:rPr>
          <w:rStyle w:val="CommentReference"/>
        </w:rPr>
        <w:annotationRef/>
      </w:r>
      <w:r w:rsidR="002D479E">
        <w:t>Add last updated date a</w:t>
      </w:r>
      <w:r w:rsidR="001353AB">
        <w:t>nd what the status is</w:t>
      </w:r>
      <w:r w:rsidR="002D479E">
        <w:t>.</w:t>
      </w:r>
      <w:r>
        <w:t xml:space="preserve">  </w:t>
      </w:r>
      <w:r w:rsidR="00C5026B">
        <w:br/>
      </w:r>
      <w:r w:rsidR="002D479E">
        <w:t>Status</w:t>
      </w:r>
      <w:r w:rsidR="00DE3F5B">
        <w:t xml:space="preserve">:  </w:t>
      </w:r>
      <w:r w:rsidR="00A85CD8">
        <w:t>“Draft” or “</w:t>
      </w:r>
      <w:r>
        <w:t>Submitted</w:t>
      </w:r>
      <w:r w:rsidR="00485A66">
        <w:t xml:space="preserve">” </w:t>
      </w:r>
      <w:r w:rsidR="001353AB">
        <w:br/>
      </w:r>
      <w:r w:rsidR="004365A8">
        <w:t>Example:</w:t>
      </w:r>
      <w:r w:rsidR="002D479E">
        <w:t xml:space="preserve"> </w:t>
      </w:r>
      <w:r w:rsidR="00782AE6">
        <w:t>11/22/2016</w:t>
      </w:r>
      <w:r w:rsidR="002D479E">
        <w:t xml:space="preserve"> Draft</w:t>
      </w:r>
    </w:p>
    <w:p w14:paraId="19CDF0D9" w14:textId="77777777" w:rsidR="00D76B85" w:rsidRDefault="00D76B85">
      <w:pPr>
        <w:pStyle w:val="CommentText"/>
      </w:pPr>
      <w:r>
        <w:t>Note:  see Document History for Ch</w:t>
      </w:r>
      <w:r w:rsidR="0093254C">
        <w:t>arter review and approval.</w:t>
      </w:r>
      <w:r>
        <w:t xml:space="preserve">  </w:t>
      </w:r>
    </w:p>
  </w:comment>
  <w:comment w:id="3" w:author="Shelley Sick Ruth" w:date="2016-09-29T09:15:00Z" w:initials="SSR">
    <w:p w14:paraId="0C9D8622" w14:textId="77777777" w:rsidR="00EA009E" w:rsidRPr="00EA009E" w:rsidRDefault="00EA009E">
      <w:pPr>
        <w:pStyle w:val="CommentText"/>
        <w:rPr>
          <w:b/>
        </w:rPr>
      </w:pPr>
      <w:r w:rsidRPr="00EA009E">
        <w:rPr>
          <w:b/>
          <w:color w:val="0070C0"/>
        </w:rPr>
        <w:t>Abstract:</w:t>
      </w:r>
    </w:p>
    <w:p w14:paraId="122F7CE7" w14:textId="77777777" w:rsidR="00B35453" w:rsidRDefault="00B35453">
      <w:pPr>
        <w:pStyle w:val="CommentText"/>
      </w:pPr>
      <w:r>
        <w:rPr>
          <w:rStyle w:val="CommentReference"/>
        </w:rPr>
        <w:annotationRef/>
      </w:r>
      <w:r w:rsidR="00233A23">
        <w:t>Enter in a short description of what this Charter is about.  This gives the reader a quick idea of the subject.</w:t>
      </w:r>
    </w:p>
  </w:comment>
  <w:comment w:id="7" w:author="Shelley Sick Ruth" w:date="2016-09-29T09:18:00Z" w:initials="SSR">
    <w:p w14:paraId="42D76663" w14:textId="77777777" w:rsidR="0015436A" w:rsidRPr="0015436A" w:rsidRDefault="007075D6">
      <w:pPr>
        <w:pStyle w:val="CommentText"/>
        <w:rPr>
          <w:b/>
          <w:color w:val="0070C0"/>
        </w:rPr>
      </w:pPr>
      <w:r>
        <w:rPr>
          <w:rStyle w:val="CommentReference"/>
        </w:rPr>
        <w:annotationRef/>
      </w:r>
      <w:r w:rsidR="0015436A" w:rsidRPr="0015436A">
        <w:rPr>
          <w:b/>
          <w:color w:val="0070C0"/>
        </w:rPr>
        <w:t>Executive Sponsor Name(s):</w:t>
      </w:r>
    </w:p>
    <w:p w14:paraId="5C7FADD8" w14:textId="77777777" w:rsidR="007075D6" w:rsidRDefault="00F61155">
      <w:pPr>
        <w:pStyle w:val="CommentText"/>
      </w:pPr>
      <w:r>
        <w:t xml:space="preserve">Enter </w:t>
      </w:r>
      <w:r w:rsidR="001350F5">
        <w:t>the name of the sponsor</w:t>
      </w:r>
      <w:r w:rsidR="007075D6">
        <w:t>.</w:t>
      </w:r>
    </w:p>
  </w:comment>
  <w:comment w:id="8" w:author="Shelley Sick Ruth" w:date="2016-09-29T09:19:00Z" w:initials="SSR">
    <w:p w14:paraId="293D150E" w14:textId="77777777" w:rsidR="001949E5" w:rsidRPr="001949E5" w:rsidRDefault="007075D6">
      <w:pPr>
        <w:pStyle w:val="CommentText"/>
        <w:rPr>
          <w:b/>
        </w:rPr>
      </w:pPr>
      <w:r w:rsidRPr="001949E5">
        <w:rPr>
          <w:rStyle w:val="CommentReference"/>
          <w:b/>
          <w:color w:val="0070C0"/>
        </w:rPr>
        <w:annotationRef/>
      </w:r>
      <w:r w:rsidR="001949E5" w:rsidRPr="001949E5">
        <w:rPr>
          <w:b/>
          <w:color w:val="0070C0"/>
        </w:rPr>
        <w:t>Sponsoring Org(s):</w:t>
      </w:r>
    </w:p>
    <w:p w14:paraId="275D8EE8" w14:textId="77777777" w:rsidR="007075D6" w:rsidRDefault="00F61155">
      <w:pPr>
        <w:pStyle w:val="CommentText"/>
      </w:pPr>
      <w:r>
        <w:t xml:space="preserve">Enter </w:t>
      </w:r>
      <w:r w:rsidR="007075D6">
        <w:t>the organization that the sponsor is in.</w:t>
      </w:r>
    </w:p>
  </w:comment>
  <w:comment w:id="9" w:author="Shelley Sick Ruth" w:date="2016-09-29T09:19:00Z" w:initials="SSR">
    <w:p w14:paraId="4B40256F" w14:textId="77777777" w:rsidR="00323277" w:rsidRPr="00323277" w:rsidRDefault="00323277">
      <w:pPr>
        <w:pStyle w:val="CommentText"/>
        <w:rPr>
          <w:b/>
          <w:color w:val="0070C0"/>
        </w:rPr>
      </w:pPr>
      <w:r w:rsidRPr="00323277">
        <w:rPr>
          <w:b/>
          <w:color w:val="0070C0"/>
        </w:rPr>
        <w:t>Client Contact:</w:t>
      </w:r>
    </w:p>
    <w:p w14:paraId="76E8F447" w14:textId="77777777" w:rsidR="007075D6" w:rsidRDefault="007075D6">
      <w:pPr>
        <w:pStyle w:val="CommentText"/>
      </w:pPr>
      <w:r>
        <w:rPr>
          <w:rStyle w:val="CommentReference"/>
        </w:rPr>
        <w:annotationRef/>
      </w:r>
      <w:r>
        <w:t>Wh</w:t>
      </w:r>
      <w:r w:rsidR="00DE3F5B">
        <w:t>o is the main person to contact</w:t>
      </w:r>
      <w:r w:rsidR="00F61155">
        <w:t>?  G</w:t>
      </w:r>
      <w:r>
        <w:t>enerally</w:t>
      </w:r>
      <w:r w:rsidR="002D6D6E">
        <w:t>,</w:t>
      </w:r>
      <w:r>
        <w:t xml:space="preserve"> this is the person in the Project Director role. </w:t>
      </w:r>
    </w:p>
  </w:comment>
  <w:comment w:id="10" w:author="Shelley Sick Ruth" w:date="2016-09-29T09:20:00Z" w:initials="SSR">
    <w:p w14:paraId="61F049A4" w14:textId="77777777" w:rsidR="007B76A3" w:rsidRPr="003704D0" w:rsidRDefault="003704D0">
      <w:pPr>
        <w:pStyle w:val="CommentText"/>
        <w:rPr>
          <w:b/>
          <w:color w:val="0070C0"/>
        </w:rPr>
      </w:pPr>
      <w:r w:rsidRPr="003704D0">
        <w:rPr>
          <w:b/>
          <w:color w:val="0070C0"/>
        </w:rPr>
        <w:t>Date Submitted:</w:t>
      </w:r>
    </w:p>
    <w:p w14:paraId="5A461089" w14:textId="77777777" w:rsidR="007075D6" w:rsidRDefault="007075D6">
      <w:pPr>
        <w:pStyle w:val="CommentText"/>
      </w:pPr>
      <w:r>
        <w:rPr>
          <w:rStyle w:val="CommentReference"/>
        </w:rPr>
        <w:annotationRef/>
      </w:r>
      <w:r>
        <w:t>Enter in the date this Charter was submitted to CIT Leadership.</w:t>
      </w:r>
    </w:p>
  </w:comment>
  <w:comment w:id="11" w:author="Shelley Sick Ruth" w:date="2016-09-29T09:20:00Z" w:initials="SSR">
    <w:p w14:paraId="4CF5508E" w14:textId="77777777" w:rsidR="00EE3176" w:rsidRPr="00EE3176" w:rsidRDefault="00EE3176">
      <w:pPr>
        <w:pStyle w:val="CommentText"/>
        <w:rPr>
          <w:b/>
          <w:color w:val="0070C0"/>
        </w:rPr>
      </w:pPr>
      <w:r w:rsidRPr="00EE3176">
        <w:rPr>
          <w:b/>
          <w:color w:val="0070C0"/>
        </w:rPr>
        <w:t>Est. One-Time Soluti</w:t>
      </w:r>
      <w:r>
        <w:rPr>
          <w:b/>
          <w:color w:val="0070C0"/>
        </w:rPr>
        <w:t>o</w:t>
      </w:r>
      <w:r w:rsidRPr="00EE3176">
        <w:rPr>
          <w:b/>
          <w:color w:val="0070C0"/>
        </w:rPr>
        <w:t>n Cost (range):</w:t>
      </w:r>
    </w:p>
    <w:p w14:paraId="7A2029EE" w14:textId="77777777" w:rsidR="0022293B" w:rsidRDefault="007075D6">
      <w:pPr>
        <w:pStyle w:val="CommentText"/>
      </w:pPr>
      <w:r>
        <w:rPr>
          <w:rStyle w:val="CommentReference"/>
        </w:rPr>
        <w:annotationRef/>
      </w:r>
      <w:r>
        <w:t>This is the order-of-magnitude range for the dis</w:t>
      </w:r>
      <w:r w:rsidR="00B778E5">
        <w:t>covery and implementation of this</w:t>
      </w:r>
      <w:r>
        <w:t xml:space="preserve"> Charter’s initiative.  This is the summary of the range.  The break-out </w:t>
      </w:r>
      <w:r w:rsidR="00F61155">
        <w:t>of this summa</w:t>
      </w:r>
      <w:r>
        <w:t xml:space="preserve">ry is </w:t>
      </w:r>
      <w:r w:rsidR="0022293B">
        <w:t xml:space="preserve">in the “Total </w:t>
      </w:r>
      <w:r w:rsidR="001B2CA5">
        <w:t xml:space="preserve">Solution </w:t>
      </w:r>
      <w:r w:rsidR="0022293B">
        <w:t>Estimated Cost</w:t>
      </w:r>
      <w:r>
        <w:t>” section</w:t>
      </w:r>
      <w:r w:rsidR="00F61155">
        <w:t xml:space="preserve"> below</w:t>
      </w:r>
      <w:r>
        <w:t xml:space="preserve">. </w:t>
      </w:r>
    </w:p>
  </w:comment>
  <w:comment w:id="12" w:author="Shelley Sick Ruth" w:date="2016-09-29T09:22:00Z" w:initials="SSR">
    <w:p w14:paraId="3EF58134" w14:textId="77777777" w:rsidR="00EE3176" w:rsidRPr="00EE3176" w:rsidRDefault="00AD1F06">
      <w:pPr>
        <w:pStyle w:val="CommentText"/>
        <w:rPr>
          <w:b/>
          <w:color w:val="0070C0"/>
        </w:rPr>
      </w:pPr>
      <w:r>
        <w:rPr>
          <w:rStyle w:val="CommentReference"/>
        </w:rPr>
        <w:annotationRef/>
      </w:r>
      <w:r w:rsidR="00EE3176" w:rsidRPr="00EE3176">
        <w:rPr>
          <w:b/>
          <w:color w:val="0070C0"/>
        </w:rPr>
        <w:t xml:space="preserve">Est. Annual, </w:t>
      </w:r>
      <w:r w:rsidR="0022293B">
        <w:rPr>
          <w:b/>
          <w:color w:val="0070C0"/>
        </w:rPr>
        <w:t xml:space="preserve">Net Increase </w:t>
      </w:r>
      <w:r w:rsidR="00EE3176" w:rsidRPr="00EE3176">
        <w:rPr>
          <w:b/>
          <w:color w:val="0070C0"/>
        </w:rPr>
        <w:t>Operating Cost (range):</w:t>
      </w:r>
    </w:p>
    <w:p w14:paraId="6B6A7789" w14:textId="77777777" w:rsidR="00AD1F06" w:rsidRDefault="00AD1F06">
      <w:pPr>
        <w:pStyle w:val="CommentText"/>
      </w:pPr>
      <w:r>
        <w:t>Enter the estimated order-of-magnitude cost</w:t>
      </w:r>
      <w:r w:rsidR="000A3626">
        <w:t xml:space="preserve"> increase</w:t>
      </w:r>
      <w:r>
        <w:t xml:space="preserve"> to maint</w:t>
      </w:r>
      <w:r w:rsidR="00B778E5">
        <w:t>ain the implementation of this</w:t>
      </w:r>
      <w:r>
        <w:t xml:space="preserve"> Charter’s initiative.</w:t>
      </w:r>
      <w:r w:rsidR="0022293B">
        <w:t xml:space="preserve">  Net increase</w:t>
      </w:r>
      <w:r w:rsidR="005F59E8">
        <w:t xml:space="preserve"> amount is a change in the base amount currently incurred.  </w:t>
      </w:r>
      <w:r w:rsidR="0022293B">
        <w:t>Please enter a positive n</w:t>
      </w:r>
      <w:r w:rsidR="00E840D3">
        <w:t>umber</w:t>
      </w:r>
      <w:r w:rsidR="00F633A1">
        <w:t xml:space="preserve"> (or zero if there is no change)</w:t>
      </w:r>
      <w:r w:rsidR="00E840D3">
        <w:t xml:space="preserve"> here.  If the number is </w:t>
      </w:r>
      <w:r w:rsidR="0022293B">
        <w:t>negative (</w:t>
      </w:r>
      <w:r w:rsidR="00E840D3">
        <w:t xml:space="preserve">a </w:t>
      </w:r>
      <w:r w:rsidR="0022293B">
        <w:t>savings) then put</w:t>
      </w:r>
      <w:r w:rsidR="00E840D3">
        <w:t xml:space="preserve"> the text</w:t>
      </w:r>
      <w:r w:rsidR="0022293B">
        <w:t xml:space="preserve"> “Anticipated reduction, see detail” in this field and put the break-out of the savings in the </w:t>
      </w:r>
    </w:p>
    <w:p w14:paraId="6E78C631" w14:textId="77777777" w:rsidR="00C87E7A" w:rsidRPr="00C87E7A" w:rsidRDefault="0022293B" w:rsidP="00426A0F">
      <w:r>
        <w:t>“</w:t>
      </w:r>
      <w:r w:rsidRPr="0022293B">
        <w:t>Ongoing Net Maintenance and Operations Cost</w:t>
      </w:r>
      <w:r>
        <w:t>”</w:t>
      </w:r>
      <w:r w:rsidRPr="0022293B">
        <w:t xml:space="preserve"> below.  </w:t>
      </w:r>
    </w:p>
  </w:comment>
  <w:comment w:id="13" w:author="Shelley Sick Ruth" w:date="2016-09-29T09:23:00Z" w:initials="SSR">
    <w:p w14:paraId="2A5836B8" w14:textId="77777777" w:rsidR="007B76A3" w:rsidRPr="001D1E9E" w:rsidRDefault="00B778E5">
      <w:pPr>
        <w:pStyle w:val="CommentText"/>
        <w:rPr>
          <w:b/>
          <w:color w:val="0070C0"/>
        </w:rPr>
      </w:pPr>
      <w:r>
        <w:rPr>
          <w:rStyle w:val="CommentReference"/>
        </w:rPr>
        <w:annotationRef/>
      </w:r>
      <w:r w:rsidR="001D1E9E" w:rsidRPr="001D1E9E">
        <w:rPr>
          <w:b/>
          <w:color w:val="0070C0"/>
        </w:rPr>
        <w:t>Source of Funding:</w:t>
      </w:r>
    </w:p>
    <w:p w14:paraId="1538007F" w14:textId="77777777" w:rsidR="00B778E5" w:rsidRDefault="00B778E5">
      <w:pPr>
        <w:pStyle w:val="CommentText"/>
      </w:pPr>
      <w:r>
        <w:t xml:space="preserve">Select the box that represents where the funding </w:t>
      </w:r>
      <w:r w:rsidR="00DE3F5B">
        <w:t xml:space="preserve">is coming from </w:t>
      </w:r>
      <w:r>
        <w:t>for the discovery and implementation of this Charter’s initiative.</w:t>
      </w:r>
      <w:r w:rsidR="001350F5">
        <w:t xml:space="preserve">  More than one funding source is ok.  If more than o</w:t>
      </w:r>
      <w:r w:rsidR="007B76A3">
        <w:t xml:space="preserve">ne, specify the amount from each source. </w:t>
      </w:r>
      <w:r>
        <w:t xml:space="preserve"> </w:t>
      </w:r>
    </w:p>
  </w:comment>
  <w:comment w:id="16" w:author="Shelley Sick Ruth" w:date="2016-09-29T09:29:00Z" w:initials="SSR">
    <w:p w14:paraId="2077BED6" w14:textId="77777777" w:rsidR="00864F5B" w:rsidRPr="00864F5B" w:rsidRDefault="00DE3F5B">
      <w:pPr>
        <w:pStyle w:val="CommentText"/>
        <w:rPr>
          <w:b/>
          <w:color w:val="0070C0"/>
        </w:rPr>
      </w:pPr>
      <w:r>
        <w:rPr>
          <w:rStyle w:val="CommentReference"/>
        </w:rPr>
        <w:annotationRef/>
      </w:r>
      <w:r w:rsidR="00864F5B" w:rsidRPr="00864F5B">
        <w:rPr>
          <w:b/>
          <w:color w:val="0070C0"/>
        </w:rPr>
        <w:t>Problem or Opportunity</w:t>
      </w:r>
    </w:p>
    <w:p w14:paraId="2CE0E226" w14:textId="77777777" w:rsidR="00DE3F5B" w:rsidRDefault="004072AF">
      <w:pPr>
        <w:pStyle w:val="CommentText"/>
      </w:pPr>
      <w:r>
        <w:t xml:space="preserve">Enter </w:t>
      </w:r>
      <w:r w:rsidR="00DE3F5B">
        <w:t xml:space="preserve">a compelling reason on how this Charter is addressing an opportunity, problem or issue.  Give enough background to understand the need and why this Charter is important. </w:t>
      </w:r>
    </w:p>
  </w:comment>
  <w:comment w:id="18" w:author="Shelley Sick Ruth" w:date="2016-09-29T09:30:00Z" w:initials="SSR">
    <w:p w14:paraId="4A508D71" w14:textId="77777777" w:rsidR="0004773B" w:rsidRPr="0004773B" w:rsidRDefault="0004773B">
      <w:pPr>
        <w:pStyle w:val="CommentText"/>
        <w:rPr>
          <w:b/>
          <w:color w:val="0070C0"/>
        </w:rPr>
      </w:pPr>
      <w:r w:rsidRPr="0004773B">
        <w:rPr>
          <w:b/>
          <w:color w:val="0070C0"/>
        </w:rPr>
        <w:t>Solution Description/Approach</w:t>
      </w:r>
    </w:p>
    <w:p w14:paraId="0F4F0664" w14:textId="77777777" w:rsidR="00DE3F5B" w:rsidRDefault="00DE3F5B">
      <w:pPr>
        <w:pStyle w:val="CommentText"/>
      </w:pPr>
      <w:r>
        <w:rPr>
          <w:rStyle w:val="CommentReference"/>
        </w:rPr>
        <w:annotationRef/>
      </w:r>
      <w:r>
        <w:t xml:space="preserve">Enter an introduction and list of steps that this initiative will take to lead the discovery to a recommendation and for the implementation to deliver valued results.  </w:t>
      </w:r>
    </w:p>
  </w:comment>
  <w:comment w:id="21" w:author="Shelley Sick Ruth" w:date="2016-09-29T09:31:00Z" w:initials="SSR">
    <w:p w14:paraId="65B4D1BD" w14:textId="77777777" w:rsidR="0004773B" w:rsidRPr="0004773B" w:rsidRDefault="0004773B">
      <w:pPr>
        <w:pStyle w:val="CommentText"/>
        <w:rPr>
          <w:b/>
        </w:rPr>
      </w:pPr>
      <w:r w:rsidRPr="0004773B">
        <w:rPr>
          <w:b/>
          <w:color w:val="0070C0"/>
        </w:rPr>
        <w:t>In Scope</w:t>
      </w:r>
    </w:p>
    <w:p w14:paraId="64DF2E54" w14:textId="77777777" w:rsidR="00DE3F5B" w:rsidRDefault="00DE3F5B">
      <w:pPr>
        <w:pStyle w:val="CommentText"/>
      </w:pPr>
      <w:r>
        <w:rPr>
          <w:rStyle w:val="CommentReference"/>
        </w:rPr>
        <w:annotationRef/>
      </w:r>
      <w:r w:rsidR="004072AF">
        <w:t>Enter or list items that</w:t>
      </w:r>
      <w:r>
        <w:t xml:space="preserve"> are in-scope for the discovery and implementation.</w:t>
      </w:r>
    </w:p>
  </w:comment>
  <w:comment w:id="23" w:author="Shelley Sick Ruth" w:date="2016-09-29T09:32:00Z" w:initials="SSR">
    <w:p w14:paraId="61013138" w14:textId="77777777" w:rsidR="0004773B" w:rsidRPr="0004773B" w:rsidRDefault="00DE3F5B">
      <w:pPr>
        <w:pStyle w:val="CommentText"/>
        <w:rPr>
          <w:b/>
          <w:color w:val="0070C0"/>
        </w:rPr>
      </w:pPr>
      <w:r>
        <w:rPr>
          <w:rStyle w:val="CommentReference"/>
        </w:rPr>
        <w:annotationRef/>
      </w:r>
      <w:r w:rsidR="0004773B" w:rsidRPr="0004773B">
        <w:rPr>
          <w:b/>
          <w:color w:val="0070C0"/>
        </w:rPr>
        <w:t>Out of Scope</w:t>
      </w:r>
    </w:p>
    <w:p w14:paraId="05CA0FFB" w14:textId="77777777" w:rsidR="00DE3F5B" w:rsidRDefault="004072AF">
      <w:pPr>
        <w:pStyle w:val="CommentText"/>
      </w:pPr>
      <w:r>
        <w:t>Enter or list items that are</w:t>
      </w:r>
      <w:r w:rsidR="00DE3F5B">
        <w:t xml:space="preserve"> out-of-scope for the discovery and implementation.</w:t>
      </w:r>
    </w:p>
  </w:comment>
  <w:comment w:id="26" w:author="Shelley Sick Ruth" w:date="2016-09-29T09:32:00Z" w:initials="SSR">
    <w:p w14:paraId="33D3D378" w14:textId="77777777" w:rsidR="007B76A3" w:rsidRPr="0004773B" w:rsidRDefault="0004773B">
      <w:pPr>
        <w:pStyle w:val="CommentText"/>
        <w:rPr>
          <w:b/>
          <w:color w:val="0070C0"/>
        </w:rPr>
      </w:pPr>
      <w:r w:rsidRPr="0004773B">
        <w:rPr>
          <w:b/>
          <w:color w:val="0070C0"/>
        </w:rPr>
        <w:t>Benefits</w:t>
      </w:r>
    </w:p>
    <w:p w14:paraId="606480C7" w14:textId="77777777" w:rsidR="00DE3F5B" w:rsidRDefault="00DE3F5B">
      <w:pPr>
        <w:pStyle w:val="CommentText"/>
      </w:pPr>
      <w:r>
        <w:rPr>
          <w:rStyle w:val="CommentReference"/>
        </w:rPr>
        <w:annotationRef/>
      </w:r>
      <w:r w:rsidR="007B76A3">
        <w:t>L</w:t>
      </w:r>
      <w:r>
        <w:t>ist the benefits that Co</w:t>
      </w:r>
      <w:r w:rsidR="007B76A3">
        <w:t>rnell will experience</w:t>
      </w:r>
      <w:r>
        <w:t xml:space="preserve"> when this Charter’s discovery and implementation are complete.  </w:t>
      </w:r>
    </w:p>
  </w:comment>
  <w:comment w:id="27" w:author="Shelley Sick Ruth" w:date="2016-09-29T09:34:00Z" w:initials="SSR">
    <w:p w14:paraId="0AAD3880" w14:textId="77777777" w:rsidR="0004773B" w:rsidRPr="0004773B" w:rsidRDefault="00DE3F5B">
      <w:pPr>
        <w:pStyle w:val="CommentText"/>
        <w:rPr>
          <w:b/>
          <w:color w:val="0070C0"/>
        </w:rPr>
      </w:pPr>
      <w:r w:rsidRPr="0004773B">
        <w:rPr>
          <w:rStyle w:val="CommentReference"/>
          <w:b/>
          <w:color w:val="0070C0"/>
        </w:rPr>
        <w:annotationRef/>
      </w:r>
      <w:r w:rsidR="0004773B" w:rsidRPr="0004773B">
        <w:rPr>
          <w:b/>
          <w:color w:val="0070C0"/>
        </w:rPr>
        <w:t>Other solutions considered</w:t>
      </w:r>
    </w:p>
    <w:p w14:paraId="325D30B0" w14:textId="77777777" w:rsidR="00DE3F5B" w:rsidRDefault="00DE3F5B">
      <w:pPr>
        <w:pStyle w:val="CommentText"/>
      </w:pPr>
      <w:r>
        <w:t>Were there any other solutions considered befo</w:t>
      </w:r>
      <w:r w:rsidR="004072AF">
        <w:t>re this Charter was written?  Are</w:t>
      </w:r>
      <w:r>
        <w:t xml:space="preserve"> there any other possibilities to solve this Charter’s initiative other than the proposed discovery and implementation in this Charter?</w:t>
      </w:r>
    </w:p>
  </w:comment>
  <w:comment w:id="29" w:author="Shelley Sick Ruth" w:date="2016-09-29T09:35:00Z" w:initials="SSR">
    <w:p w14:paraId="3C218D87" w14:textId="77777777" w:rsidR="003243D6" w:rsidRPr="009966D0" w:rsidRDefault="009966D0">
      <w:pPr>
        <w:pStyle w:val="CommentText"/>
        <w:rPr>
          <w:b/>
          <w:color w:val="0070C0"/>
        </w:rPr>
      </w:pPr>
      <w:r w:rsidRPr="009966D0">
        <w:rPr>
          <w:b/>
          <w:color w:val="0070C0"/>
        </w:rPr>
        <w:t>Desired Timeframe</w:t>
      </w:r>
    </w:p>
    <w:p w14:paraId="6E3F59B8" w14:textId="77777777" w:rsidR="00BB4D32" w:rsidRDefault="00BB4D32">
      <w:pPr>
        <w:pStyle w:val="CommentText"/>
      </w:pPr>
      <w:r>
        <w:rPr>
          <w:rStyle w:val="CommentReference"/>
        </w:rPr>
        <w:annotationRef/>
      </w:r>
      <w:r w:rsidR="004072AF">
        <w:t>For this C</w:t>
      </w:r>
      <w:r w:rsidR="00F2316A">
        <w:t>harter, w</w:t>
      </w:r>
      <w:r>
        <w:t xml:space="preserve">hat is the </w:t>
      </w:r>
      <w:r w:rsidR="00F2316A">
        <w:t xml:space="preserve">desired </w:t>
      </w:r>
      <w:r>
        <w:t>timeframe for the discovery and the implementation</w:t>
      </w:r>
      <w:r w:rsidR="00F2316A">
        <w:t xml:space="preserve"> </w:t>
      </w:r>
      <w:r>
        <w:t xml:space="preserve">to be </w:t>
      </w:r>
      <w:r w:rsidR="00C15AA1">
        <w:t xml:space="preserve">started and </w:t>
      </w:r>
      <w:r>
        <w:t>completed?</w:t>
      </w:r>
      <w:r w:rsidR="003243D6">
        <w:t xml:space="preserve">  If appropriate, specify why this timeframe is important.</w:t>
      </w:r>
    </w:p>
  </w:comment>
  <w:comment w:id="30" w:author="Shelley Sick Ruth" w:date="2016-09-29T09:38:00Z" w:initials="SSR">
    <w:p w14:paraId="0F61D458" w14:textId="77777777" w:rsidR="00906D39" w:rsidRPr="00906D39" w:rsidRDefault="00F2316A">
      <w:pPr>
        <w:pStyle w:val="CommentText"/>
        <w:rPr>
          <w:b/>
          <w:color w:val="0070C0"/>
        </w:rPr>
      </w:pPr>
      <w:r>
        <w:rPr>
          <w:rStyle w:val="CommentReference"/>
        </w:rPr>
        <w:annotationRef/>
      </w:r>
      <w:r w:rsidR="00906D39" w:rsidRPr="00906D39">
        <w:rPr>
          <w:b/>
          <w:color w:val="0070C0"/>
        </w:rPr>
        <w:t>Total</w:t>
      </w:r>
      <w:r w:rsidR="00087B02">
        <w:rPr>
          <w:b/>
          <w:color w:val="0070C0"/>
        </w:rPr>
        <w:t xml:space="preserve"> Solution</w:t>
      </w:r>
      <w:r w:rsidR="00906D39" w:rsidRPr="00906D39">
        <w:rPr>
          <w:b/>
          <w:color w:val="0070C0"/>
        </w:rPr>
        <w:t xml:space="preserve"> Estimated Cost</w:t>
      </w:r>
    </w:p>
    <w:p w14:paraId="371BE80B" w14:textId="77777777" w:rsidR="00F2316A" w:rsidRDefault="00F2316A">
      <w:pPr>
        <w:pStyle w:val="CommentText"/>
      </w:pPr>
      <w:r>
        <w:t xml:space="preserve">Determine the order-of-magnitude costs needed for the discovery and </w:t>
      </w:r>
      <w:r w:rsidR="00451405">
        <w:t xml:space="preserve">the </w:t>
      </w:r>
      <w:r>
        <w:t xml:space="preserve">implementation </w:t>
      </w:r>
      <w:r w:rsidR="00451405">
        <w:t>of this Charter in b</w:t>
      </w:r>
      <w:r w:rsidR="005214F4">
        <w:t xml:space="preserve">oth </w:t>
      </w:r>
      <w:r w:rsidR="004072AF">
        <w:t xml:space="preserve">the </w:t>
      </w:r>
      <w:r w:rsidR="005214F4">
        <w:t>cash and reallocated cells</w:t>
      </w:r>
      <w:r w:rsidR="00451405">
        <w:t xml:space="preserve">.  </w:t>
      </w:r>
      <w:r w:rsidR="002D4744">
        <w:br/>
      </w:r>
    </w:p>
    <w:p w14:paraId="44A1D10D" w14:textId="77777777" w:rsidR="00451405" w:rsidRPr="00451405" w:rsidRDefault="00451405" w:rsidP="00451405">
      <w:pPr>
        <w:pStyle w:val="CommentText"/>
        <w:numPr>
          <w:ilvl w:val="0"/>
          <w:numId w:val="45"/>
        </w:numPr>
      </w:pPr>
      <w:r>
        <w:rPr>
          <w:b/>
        </w:rPr>
        <w:t xml:space="preserve"> </w:t>
      </w:r>
      <w:r w:rsidRPr="00451405">
        <w:rPr>
          <w:b/>
        </w:rPr>
        <w:t xml:space="preserve">Cash </w:t>
      </w:r>
      <w:r w:rsidR="00F66396">
        <w:t xml:space="preserve">means the money </w:t>
      </w:r>
      <w:r w:rsidRPr="00451405">
        <w:t>need</w:t>
      </w:r>
      <w:r w:rsidR="00F66396">
        <w:t>ed</w:t>
      </w:r>
      <w:r w:rsidRPr="00451405">
        <w:t xml:space="preserve"> to budget for</w:t>
      </w:r>
      <w:r w:rsidR="004072AF">
        <w:t>,</w:t>
      </w:r>
      <w:r w:rsidR="002D4744">
        <w:t xml:space="preserve"> and have to do</w:t>
      </w:r>
      <w:r w:rsidR="004072AF">
        <w:t>,</w:t>
      </w:r>
      <w:r w:rsidR="002D4744">
        <w:t xml:space="preserve"> this initiative</w:t>
      </w:r>
      <w:r w:rsidRPr="00451405">
        <w:t>.</w:t>
      </w:r>
      <w:r w:rsidR="002D4744">
        <w:br/>
      </w:r>
    </w:p>
    <w:p w14:paraId="0EDDBE83" w14:textId="77777777" w:rsidR="00451405" w:rsidRPr="002D4744" w:rsidRDefault="00451405" w:rsidP="002D4744">
      <w:pPr>
        <w:pStyle w:val="ListParagraph"/>
        <w:numPr>
          <w:ilvl w:val="0"/>
          <w:numId w:val="45"/>
        </w:numPr>
        <w:spacing w:after="0"/>
        <w:rPr>
          <w:rFonts w:ascii="Arial" w:hAnsi="Arial" w:cs="Arial"/>
        </w:rPr>
      </w:pPr>
      <w:r>
        <w:rPr>
          <w:b/>
        </w:rPr>
        <w:t xml:space="preserve"> </w:t>
      </w:r>
      <w:r w:rsidRPr="00451405">
        <w:rPr>
          <w:b/>
        </w:rPr>
        <w:t xml:space="preserve">Reallocated </w:t>
      </w:r>
      <w:r w:rsidRPr="00451405">
        <w:t>means existing staff costs to do the</w:t>
      </w:r>
      <w:r w:rsidR="00D92F66">
        <w:rPr>
          <w:rFonts w:ascii="Arial" w:hAnsi="Arial" w:cs="Arial"/>
        </w:rPr>
        <w:t xml:space="preserve"> </w:t>
      </w:r>
      <w:r w:rsidR="002D4744">
        <w:t>work;</w:t>
      </w:r>
      <w:r w:rsidRPr="00451405">
        <w:t xml:space="preserve"> already included in salaries.</w:t>
      </w:r>
    </w:p>
    <w:p w14:paraId="6BE25272" w14:textId="77777777" w:rsidR="00451405" w:rsidRDefault="00451405">
      <w:pPr>
        <w:pStyle w:val="CommentText"/>
      </w:pPr>
    </w:p>
  </w:comment>
  <w:comment w:id="31" w:author="Shelley Sick Ruth" w:date="2016-09-29T09:45:00Z" w:initials="SSR">
    <w:p w14:paraId="6481DBB8" w14:textId="77777777" w:rsidR="005A7E6A" w:rsidRPr="005A7E6A" w:rsidRDefault="003A3E13">
      <w:pPr>
        <w:pStyle w:val="CommentText"/>
        <w:rPr>
          <w:b/>
        </w:rPr>
      </w:pPr>
      <w:r>
        <w:rPr>
          <w:b/>
          <w:color w:val="0070C0"/>
        </w:rPr>
        <w:t>Ongoing Net</w:t>
      </w:r>
      <w:r w:rsidR="00087987">
        <w:rPr>
          <w:b/>
          <w:color w:val="0070C0"/>
        </w:rPr>
        <w:t xml:space="preserve"> Maintenance, </w:t>
      </w:r>
      <w:r w:rsidR="005A7E6A" w:rsidRPr="005A7E6A">
        <w:rPr>
          <w:b/>
          <w:color w:val="0070C0"/>
        </w:rPr>
        <w:t>Operations</w:t>
      </w:r>
      <w:r w:rsidR="00087987">
        <w:rPr>
          <w:b/>
          <w:color w:val="0070C0"/>
        </w:rPr>
        <w:t>, and Support</w:t>
      </w:r>
      <w:r w:rsidR="005A7E6A" w:rsidRPr="005A7E6A">
        <w:rPr>
          <w:b/>
          <w:color w:val="0070C0"/>
        </w:rPr>
        <w:t xml:space="preserve"> Cost</w:t>
      </w:r>
    </w:p>
    <w:p w14:paraId="287C237D" w14:textId="573EA5C8" w:rsidR="00636A61" w:rsidRPr="008A2DFF" w:rsidRDefault="00020B8F" w:rsidP="003A3E13">
      <w:pPr>
        <w:pStyle w:val="CommentText"/>
      </w:pPr>
      <w:r>
        <w:rPr>
          <w:rStyle w:val="CommentReference"/>
        </w:rPr>
        <w:annotationRef/>
      </w:r>
      <w:r>
        <w:t xml:space="preserve">What are the ongoing </w:t>
      </w:r>
      <w:r w:rsidR="00076D6B">
        <w:t>incremental (i.e. net)</w:t>
      </w:r>
      <w:r w:rsidR="00D313C3">
        <w:t xml:space="preserve"> </w:t>
      </w:r>
      <w:r>
        <w:t xml:space="preserve">costs that are needed once this initiative is implemented?  If cash and reallocated makes sense here, add that too.  </w:t>
      </w:r>
      <w:r w:rsidR="003A3E13">
        <w:t xml:space="preserve"> If you put “Anticipated reduction, see detail” in the field </w:t>
      </w:r>
      <w:r w:rsidR="003A3E13" w:rsidRPr="003A3E13">
        <w:rPr>
          <w:i/>
        </w:rPr>
        <w:t>Est. Annual, Net Increase Operating Cost (range):</w:t>
      </w:r>
      <w:r w:rsidR="003A3E13" w:rsidRPr="003A3E13">
        <w:rPr>
          <w:rStyle w:val="CommentReference"/>
          <w:i/>
        </w:rPr>
        <w:annotationRef/>
      </w:r>
      <w:r w:rsidR="003A3E13" w:rsidRPr="003A3E13">
        <w:rPr>
          <w:i/>
        </w:rPr>
        <w:t xml:space="preserve"> </w:t>
      </w:r>
      <w:r w:rsidR="003A3E13">
        <w:t>because the cost is a savings (negative number), then put the break-out of the savings in this section.</w:t>
      </w:r>
    </w:p>
  </w:comment>
  <w:comment w:id="33" w:author="Shelley Sick Ruth" w:date="2016-09-29T09:46:00Z" w:initials="SSR">
    <w:p w14:paraId="2CB501B5" w14:textId="77777777" w:rsidR="00D67995" w:rsidRPr="00D67995" w:rsidRDefault="00D67995">
      <w:pPr>
        <w:pStyle w:val="CommentText"/>
        <w:rPr>
          <w:b/>
          <w:color w:val="0070C0"/>
        </w:rPr>
      </w:pPr>
      <w:r w:rsidRPr="00D67995">
        <w:rPr>
          <w:b/>
          <w:color w:val="0070C0"/>
        </w:rPr>
        <w:t>Funding</w:t>
      </w:r>
    </w:p>
    <w:p w14:paraId="370F4283" w14:textId="77777777" w:rsidR="00020B8F" w:rsidRDefault="00DB6E2B">
      <w:pPr>
        <w:pStyle w:val="CommentText"/>
      </w:pPr>
      <w:r>
        <w:t>What are</w:t>
      </w:r>
      <w:r w:rsidR="00D313C3">
        <w:t xml:space="preserve"> the source</w:t>
      </w:r>
      <w:r>
        <w:t>s</w:t>
      </w:r>
      <w:r w:rsidR="00D313C3">
        <w:t xml:space="preserve"> of funds (i.e. </w:t>
      </w:r>
      <w:r w:rsidR="00020B8F">
        <w:rPr>
          <w:rStyle w:val="CommentReference"/>
        </w:rPr>
        <w:annotationRef/>
      </w:r>
      <w:r w:rsidR="00D313C3">
        <w:t>w</w:t>
      </w:r>
      <w:r w:rsidR="00020B8F">
        <w:t>ho is paying</w:t>
      </w:r>
      <w:r w:rsidR="00D313C3">
        <w:t>)</w:t>
      </w:r>
      <w:r>
        <w:t xml:space="preserve"> for this initiative?</w:t>
      </w:r>
    </w:p>
  </w:comment>
  <w:comment w:id="34" w:author="Shelley Sick Ruth" w:date="2016-09-29T09:46:00Z" w:initials="SSR">
    <w:p w14:paraId="5F77798C" w14:textId="77777777" w:rsidR="00B06726" w:rsidRPr="00B06726" w:rsidRDefault="00B06726">
      <w:pPr>
        <w:pStyle w:val="CommentText"/>
        <w:rPr>
          <w:b/>
          <w:color w:val="0070C0"/>
        </w:rPr>
      </w:pPr>
      <w:r w:rsidRPr="00B06726">
        <w:rPr>
          <w:b/>
          <w:color w:val="0070C0"/>
        </w:rPr>
        <w:t>Project Stakeholders</w:t>
      </w:r>
    </w:p>
    <w:p w14:paraId="057EE786" w14:textId="77777777" w:rsidR="00277242" w:rsidRDefault="00277242">
      <w:pPr>
        <w:pStyle w:val="CommentText"/>
      </w:pPr>
      <w:r>
        <w:rPr>
          <w:rStyle w:val="CommentReference"/>
        </w:rPr>
        <w:annotationRef/>
      </w:r>
      <w:r>
        <w:t>Who are the stakeholders that need to be included in both the discovery and the implementation of this Charter’s initiative?</w:t>
      </w:r>
    </w:p>
  </w:comment>
  <w:comment w:id="35" w:author="Shelley Sick Ruth" w:date="2016-09-29T09:47:00Z" w:initials="SSR">
    <w:p w14:paraId="7084B63A" w14:textId="77777777" w:rsidR="00B06726" w:rsidRPr="00B06726" w:rsidRDefault="00B06726">
      <w:pPr>
        <w:pStyle w:val="CommentText"/>
        <w:rPr>
          <w:b/>
          <w:color w:val="0070C0"/>
        </w:rPr>
      </w:pPr>
      <w:r w:rsidRPr="00B06726">
        <w:rPr>
          <w:b/>
          <w:color w:val="0070C0"/>
        </w:rPr>
        <w:t>CIT or Contracted Resources Required</w:t>
      </w:r>
    </w:p>
    <w:p w14:paraId="2E4FB1E7" w14:textId="77777777" w:rsidR="00277242" w:rsidRDefault="00277242">
      <w:pPr>
        <w:pStyle w:val="CommentText"/>
      </w:pPr>
      <w:r>
        <w:rPr>
          <w:rStyle w:val="CommentReference"/>
        </w:rPr>
        <w:annotationRef/>
      </w:r>
      <w:r w:rsidR="007E15FB">
        <w:t>Are</w:t>
      </w:r>
      <w:r>
        <w:t xml:space="preserve"> there resources outside of the already hired and planned for </w:t>
      </w:r>
      <w:r w:rsidR="007E15FB">
        <w:t xml:space="preserve">staff </w:t>
      </w:r>
      <w:r>
        <w:t>resources?</w:t>
      </w:r>
      <w:r w:rsidR="007E15FB">
        <w:t xml:space="preserve">  Some resources, even if they are a Cornell employee, may need to be paid for.</w:t>
      </w:r>
      <w:r>
        <w:t xml:space="preserve">  This may mean cash cost needs and should be factored into the “Total </w:t>
      </w:r>
      <w:r w:rsidR="006A4F32">
        <w:t xml:space="preserve">Solution </w:t>
      </w:r>
      <w:r>
        <w:t xml:space="preserve">Estimated Cost” and “Ongoing </w:t>
      </w:r>
      <w:r w:rsidR="006A4F32">
        <w:t xml:space="preserve">Net </w:t>
      </w:r>
      <w:r>
        <w:t>Maintenance and Operations Cost” sections</w:t>
      </w:r>
      <w:r w:rsidR="00D92F66">
        <w:t xml:space="preserve"> above</w:t>
      </w:r>
      <w:r>
        <w:t xml:space="preserve">. </w:t>
      </w:r>
    </w:p>
  </w:comment>
  <w:comment w:id="37" w:author="Shelley Sick Ruth" w:date="2016-09-29T09:50:00Z" w:initials="SSR">
    <w:p w14:paraId="4268B4DF" w14:textId="77777777" w:rsidR="00CC657C" w:rsidRPr="00CC657C" w:rsidRDefault="00CC657C">
      <w:pPr>
        <w:pStyle w:val="CommentText"/>
        <w:rPr>
          <w:b/>
        </w:rPr>
      </w:pPr>
      <w:r w:rsidRPr="00CC657C">
        <w:rPr>
          <w:b/>
          <w:color w:val="0070C0"/>
        </w:rPr>
        <w:t>Other Resources Required</w:t>
      </w:r>
    </w:p>
    <w:p w14:paraId="45EFB391" w14:textId="77777777" w:rsidR="007E15FB" w:rsidRDefault="007E15FB">
      <w:pPr>
        <w:pStyle w:val="CommentText"/>
      </w:pPr>
      <w:r>
        <w:rPr>
          <w:rStyle w:val="CommentReference"/>
        </w:rPr>
        <w:annotationRef/>
      </w:r>
      <w:r>
        <w:t>Is there any other resource necessary outside of a Cornell empl</w:t>
      </w:r>
      <w:r w:rsidR="00254E4F">
        <w:t>oyee or contracted resource?  Are</w:t>
      </w:r>
      <w:r>
        <w:t xml:space="preserve"> there technical needs for this initiative to be successful?  </w:t>
      </w:r>
    </w:p>
  </w:comment>
  <w:comment w:id="39" w:author="Shelley Sick Ruth" w:date="2016-09-29T09:52:00Z" w:initials="SSR">
    <w:p w14:paraId="17C89260" w14:textId="77777777" w:rsidR="00CC657C" w:rsidRPr="00CC657C" w:rsidRDefault="00CC657C">
      <w:pPr>
        <w:pStyle w:val="CommentText"/>
        <w:rPr>
          <w:b/>
        </w:rPr>
      </w:pPr>
      <w:r w:rsidRPr="00CC657C">
        <w:rPr>
          <w:b/>
          <w:color w:val="0070C0"/>
        </w:rPr>
        <w:t>Risks, Concerns, Assumptions and Constraints</w:t>
      </w:r>
    </w:p>
    <w:p w14:paraId="04A43868" w14:textId="77777777" w:rsidR="00FF211F" w:rsidRDefault="00FF211F">
      <w:pPr>
        <w:pStyle w:val="CommentText"/>
      </w:pPr>
      <w:r>
        <w:rPr>
          <w:rStyle w:val="CommentReference"/>
        </w:rPr>
        <w:annotationRef/>
      </w:r>
      <w:r>
        <w:t>Enter in the risks, concerns, assumptions and constraints for both the discovery and the implementation of this Charter’s initiative.</w:t>
      </w:r>
      <w:r w:rsidR="00264C4D">
        <w:t xml:space="preserve">  What needs to be factored in for this initiative to be successful?</w:t>
      </w:r>
    </w:p>
  </w:comment>
  <w:comment w:id="40" w:author="Shelley Sick Ruth" w:date="2016-09-29T09:56:00Z" w:initials="SSR">
    <w:p w14:paraId="2B14A4DB" w14:textId="77777777" w:rsidR="00A46FDC" w:rsidRPr="00A46FDC" w:rsidRDefault="00A46FDC">
      <w:pPr>
        <w:pStyle w:val="CommentText"/>
        <w:rPr>
          <w:b/>
          <w:color w:val="0070C0"/>
        </w:rPr>
      </w:pPr>
      <w:r w:rsidRPr="00A46FDC">
        <w:rPr>
          <w:b/>
          <w:color w:val="0070C0"/>
        </w:rPr>
        <w:t>Systems of Record</w:t>
      </w:r>
      <w:r w:rsidR="003F7FB4">
        <w:rPr>
          <w:b/>
          <w:color w:val="0070C0"/>
        </w:rPr>
        <w:t xml:space="preserve"> / System of Engagement</w:t>
      </w:r>
      <w:r w:rsidRPr="00A46FDC">
        <w:rPr>
          <w:b/>
          <w:color w:val="0070C0"/>
        </w:rPr>
        <w:t xml:space="preserve"> Affected</w:t>
      </w:r>
    </w:p>
    <w:p w14:paraId="52052C71" w14:textId="77777777" w:rsidR="004072AF" w:rsidRDefault="003652F7">
      <w:pPr>
        <w:pStyle w:val="CommentText"/>
      </w:pPr>
      <w:r>
        <w:rPr>
          <w:rStyle w:val="CommentReference"/>
        </w:rPr>
        <w:annotationRef/>
      </w:r>
      <w:r>
        <w:t xml:space="preserve">List all of the “systems of record” </w:t>
      </w:r>
      <w:r w:rsidR="003F7FB4">
        <w:t xml:space="preserve">/ “system of engagement” </w:t>
      </w:r>
      <w:r>
        <w:t xml:space="preserve">systems affected by this Charter’s initiative.   </w:t>
      </w:r>
    </w:p>
    <w:p w14:paraId="2B86BE73" w14:textId="77777777" w:rsidR="004072AF" w:rsidRDefault="004072AF">
      <w:pPr>
        <w:pStyle w:val="CommentText"/>
      </w:pPr>
    </w:p>
    <w:p w14:paraId="6B44FB9F" w14:textId="77777777" w:rsidR="004072AF" w:rsidRDefault="004072AF" w:rsidP="004072AF">
      <w:pPr>
        <w:spacing w:after="0"/>
        <w:rPr>
          <w:rFonts w:ascii="Times New Roman" w:eastAsia="Times New Roman" w:hAnsi="Times New Roman" w:cs="Times New Roman"/>
          <w:sz w:val="24"/>
          <w:szCs w:val="24"/>
        </w:rPr>
      </w:pPr>
      <w:bookmarkStart w:id="41" w:name="3"/>
      <w:bookmarkEnd w:id="41"/>
      <w:r w:rsidRPr="004072AF">
        <w:rPr>
          <w:rFonts w:ascii="Times New Roman" w:eastAsia="Times New Roman" w:hAnsi="Times New Roman" w:cs="Times New Roman"/>
          <w:sz w:val="24"/>
          <w:szCs w:val="24"/>
        </w:rPr>
        <w:t>For the purposes of IT governance, Cornell defines systems of record (SoR) as non-research data systems that provide administrative information required for the function of additional (integrated) systems</w:t>
      </w:r>
      <w:r>
        <w:rPr>
          <w:rFonts w:ascii="Times New Roman" w:eastAsia="Times New Roman" w:hAnsi="Times New Roman" w:cs="Times New Roman"/>
          <w:sz w:val="24"/>
          <w:szCs w:val="24"/>
        </w:rPr>
        <w:t>.</w:t>
      </w:r>
    </w:p>
    <w:p w14:paraId="5075E54B" w14:textId="77777777" w:rsidR="004072AF" w:rsidRDefault="004072AF" w:rsidP="004072AF">
      <w:pPr>
        <w:spacing w:after="0"/>
        <w:rPr>
          <w:rFonts w:ascii="Times New Roman" w:eastAsia="Times New Roman" w:hAnsi="Times New Roman" w:cs="Times New Roman"/>
          <w:sz w:val="24"/>
          <w:szCs w:val="24"/>
        </w:rPr>
      </w:pPr>
      <w:r w:rsidRPr="004072AF">
        <w:rPr>
          <w:rFonts w:ascii="Times New Roman" w:eastAsia="Times New Roman" w:hAnsi="Times New Roman" w:cs="Times New Roman"/>
          <w:sz w:val="24"/>
          <w:szCs w:val="24"/>
        </w:rPr>
        <w:br/>
      </w:r>
      <w:bookmarkStart w:id="42" w:name="4"/>
      <w:bookmarkEnd w:id="42"/>
      <w:r w:rsidRPr="004072AF">
        <w:rPr>
          <w:rFonts w:ascii="Times New Roman" w:eastAsia="Times New Roman" w:hAnsi="Times New Roman" w:cs="Times New Roman"/>
          <w:sz w:val="24"/>
          <w:szCs w:val="24"/>
        </w:rPr>
        <w:t xml:space="preserve">For the purposes of IT governance, Cornell defines systems of engagement (SoE) as systems that provide a business service to two or more campus units. </w:t>
      </w:r>
    </w:p>
    <w:p w14:paraId="55EA42B0" w14:textId="77777777" w:rsidR="004072AF" w:rsidRPr="004072AF" w:rsidRDefault="004072AF" w:rsidP="004072AF">
      <w:pPr>
        <w:spacing w:after="0"/>
        <w:rPr>
          <w:rFonts w:ascii="Times New Roman" w:eastAsia="Times New Roman" w:hAnsi="Times New Roman" w:cs="Times New Roman"/>
          <w:sz w:val="24"/>
          <w:szCs w:val="24"/>
        </w:rPr>
      </w:pPr>
    </w:p>
    <w:p w14:paraId="170D4EFA" w14:textId="77777777" w:rsidR="00146AD0" w:rsidRPr="00146AD0" w:rsidRDefault="004072AF" w:rsidP="00146AD0">
      <w:pPr>
        <w:spacing w:before="100" w:beforeAutospacing="1" w:after="100" w:afterAutospacing="1"/>
        <w:rPr>
          <w:rFonts w:ascii="Times New Roman" w:eastAsia="Times New Roman" w:hAnsi="Times New Roman" w:cs="Times New Roman"/>
          <w:sz w:val="24"/>
          <w:szCs w:val="24"/>
        </w:rPr>
      </w:pPr>
      <w:bookmarkStart w:id="43" w:name="5"/>
      <w:bookmarkEnd w:id="43"/>
      <w:r w:rsidRPr="004072AF">
        <w:rPr>
          <w:rFonts w:ascii="Times New Roman" w:eastAsia="Times New Roman" w:hAnsi="Times New Roman" w:cs="Times New Roman"/>
          <w:sz w:val="24"/>
          <w:szCs w:val="24"/>
        </w:rPr>
        <w:t>For context, past SoE and/or SoR projects that would have been subject to the Charter process include but are not limited to: Kuali Financial System, Workday, PeopleSoft, Facilities Inventory System, select datamarts, ImageNow, Salesforce orgs, Remedy, Active Directory, Kaltura, Microsoft Office 365, etc.</w:t>
      </w:r>
    </w:p>
  </w:comment>
  <w:comment w:id="44" w:author="Shelley Sick Ruth" w:date="2016-09-29T09:58:00Z" w:initials="SSR">
    <w:p w14:paraId="749B9C04" w14:textId="77777777" w:rsidR="003A69D5" w:rsidRPr="003A69D5" w:rsidRDefault="003A69D5">
      <w:pPr>
        <w:pStyle w:val="CommentText"/>
        <w:rPr>
          <w:b/>
          <w:color w:val="0070C0"/>
        </w:rPr>
      </w:pPr>
      <w:r w:rsidRPr="003A69D5">
        <w:rPr>
          <w:b/>
          <w:color w:val="0070C0"/>
        </w:rPr>
        <w:t>Other Systems Affected</w:t>
      </w:r>
    </w:p>
    <w:p w14:paraId="10BD456F" w14:textId="77777777" w:rsidR="00146AD0" w:rsidRDefault="00860C24" w:rsidP="00146AD0">
      <w:pPr>
        <w:pStyle w:val="CommentText"/>
      </w:pPr>
      <w:r>
        <w:rPr>
          <w:rStyle w:val="CommentReference"/>
        </w:rPr>
        <w:annotationRef/>
      </w:r>
      <w:r>
        <w:t xml:space="preserve">List any </w:t>
      </w:r>
      <w:r w:rsidR="009B0B45">
        <w:t xml:space="preserve">other </w:t>
      </w:r>
      <w:r w:rsidR="00A761DB">
        <w:t xml:space="preserve">college/unit </w:t>
      </w:r>
      <w:r>
        <w:t>syste</w:t>
      </w:r>
      <w:r w:rsidR="00146AD0">
        <w:t>m</w:t>
      </w:r>
      <w:r w:rsidR="00A761DB">
        <w:t>(</w:t>
      </w:r>
      <w:r w:rsidR="00146AD0">
        <w:t>s</w:t>
      </w:r>
      <w:r w:rsidR="00A761DB">
        <w:t>)</w:t>
      </w:r>
      <w:r w:rsidR="00146AD0">
        <w:t xml:space="preserve"> that</w:t>
      </w:r>
      <w:r>
        <w:t xml:space="preserve"> would be affected by this Charter’s in</w:t>
      </w:r>
      <w:r w:rsidR="009B0B45">
        <w:t>itiative</w:t>
      </w:r>
      <w:r w:rsidR="00146AD0">
        <w:t xml:space="preserve"> and fall outside of the System of Record / System of </w:t>
      </w:r>
      <w:r w:rsidR="00A761DB">
        <w:t>Engagement</w:t>
      </w:r>
      <w:r w:rsidR="00146AD0">
        <w:t xml:space="preserve"> definition</w:t>
      </w:r>
      <w:r w:rsidR="009B0B45">
        <w:t>.</w:t>
      </w:r>
      <w:r w:rsidR="00A761DB">
        <w:t xml:space="preserve">  (see System of Record / System of Engagement instruction above for definition)</w:t>
      </w:r>
    </w:p>
    <w:p w14:paraId="481D7017" w14:textId="77777777" w:rsidR="00146AD0" w:rsidRDefault="00146AD0">
      <w:pPr>
        <w:pStyle w:val="CommentText"/>
      </w:pPr>
    </w:p>
  </w:comment>
  <w:comment w:id="45" w:author="Shelley Sick Ruth" w:date="2016-09-29T09:59:00Z" w:initials="SSR">
    <w:p w14:paraId="2C62081C" w14:textId="77777777" w:rsidR="007E5AC5" w:rsidRPr="00351029" w:rsidRDefault="007E5AC5">
      <w:pPr>
        <w:pStyle w:val="CommentText"/>
        <w:rPr>
          <w:b/>
        </w:rPr>
      </w:pPr>
      <w:r w:rsidRPr="00351029">
        <w:rPr>
          <w:b/>
          <w:color w:val="0070C0"/>
        </w:rPr>
        <w:t>Other Considerations</w:t>
      </w:r>
    </w:p>
    <w:p w14:paraId="47DDE746" w14:textId="77777777" w:rsidR="00DF3F88" w:rsidRDefault="00DF3F88">
      <w:pPr>
        <w:pStyle w:val="CommentText"/>
      </w:pPr>
      <w:r w:rsidRPr="00351029">
        <w:rPr>
          <w:rStyle w:val="CommentReference"/>
        </w:rPr>
        <w:annotationRef/>
      </w:r>
      <w:r w:rsidRPr="00351029">
        <w:t>Is ther</w:t>
      </w:r>
      <w:r w:rsidR="001B0461" w:rsidRPr="00351029">
        <w:t xml:space="preserve">e anything else that </w:t>
      </w:r>
      <w:r w:rsidRPr="00351029">
        <w:t xml:space="preserve">needs to </w:t>
      </w:r>
      <w:r w:rsidR="009D21EE" w:rsidRPr="00351029">
        <w:t xml:space="preserve">be </w:t>
      </w:r>
      <w:r w:rsidRPr="00351029">
        <w:t>know</w:t>
      </w:r>
      <w:r w:rsidR="009D21EE" w:rsidRPr="00351029">
        <w:t>n</w:t>
      </w:r>
      <w:r w:rsidR="00301F5C" w:rsidRPr="00351029">
        <w:t xml:space="preserve"> </w:t>
      </w:r>
      <w:r w:rsidRPr="00351029">
        <w:t>for the success of this Charter’s initiative?</w:t>
      </w:r>
    </w:p>
  </w:comment>
  <w:comment w:id="46" w:author="Shelley Sick Ruth" w:date="2017-06-22T09:17:00Z" w:initials="SSR">
    <w:p w14:paraId="26FE3EC0" w14:textId="77777777" w:rsidR="00167DBD" w:rsidRDefault="00167DBD">
      <w:pPr>
        <w:pStyle w:val="CommentText"/>
      </w:pPr>
      <w:r>
        <w:rPr>
          <w:rStyle w:val="CommentReference"/>
        </w:rPr>
        <w:annotationRef/>
      </w:r>
      <w:r w:rsidR="00301F5C" w:rsidRPr="00905770">
        <w:rPr>
          <w:color w:val="0070C0"/>
        </w:rPr>
        <w:t>IT Security Assessment</w:t>
      </w:r>
      <w:r w:rsidR="00301F5C" w:rsidRPr="00905770">
        <w:br/>
      </w:r>
      <w:r w:rsidRPr="00905770">
        <w:t>Does this initiative need a Security Assessment done by the Information Technologies Security Office</w:t>
      </w:r>
      <w:r w:rsidR="00B441D9" w:rsidRPr="00905770">
        <w:t xml:space="preserve"> (ITSO)</w:t>
      </w:r>
      <w:r w:rsidRPr="00905770">
        <w:t xml:space="preserve"> in CIT?</w:t>
      </w:r>
    </w:p>
  </w:comment>
  <w:comment w:id="47" w:author="Shelley Sick Ruth" w:date="2017-06-22T09:17:00Z" w:initials="SSR">
    <w:p w14:paraId="02BA08D2" w14:textId="77777777" w:rsidR="00167DBD" w:rsidRDefault="00167DBD">
      <w:pPr>
        <w:pStyle w:val="CommentText"/>
      </w:pPr>
      <w:r>
        <w:rPr>
          <w:rStyle w:val="CommentReference"/>
        </w:rPr>
        <w:annotationRef/>
      </w:r>
      <w:r w:rsidR="00452053" w:rsidRPr="00905770">
        <w:rPr>
          <w:color w:val="0070C0"/>
        </w:rPr>
        <w:t>Usability</w:t>
      </w:r>
      <w:r w:rsidR="00301F5C" w:rsidRPr="00905770">
        <w:rPr>
          <w:color w:val="0070C0"/>
        </w:rPr>
        <w:br/>
      </w:r>
      <w:r w:rsidRPr="00905770">
        <w:t>Does this initiative need to consider</w:t>
      </w:r>
      <w:r w:rsidR="00301F5C" w:rsidRPr="00905770">
        <w:t xml:space="preserve"> </w:t>
      </w:r>
      <w:r w:rsidR="00452053" w:rsidRPr="00905770">
        <w:t>specific Usability items</w:t>
      </w:r>
      <w:r w:rsidR="006D3225" w:rsidRPr="00905770">
        <w:t xml:space="preserve"> for this Charter</w:t>
      </w:r>
      <w:r w:rsidR="001A56D0" w:rsidRPr="00905770">
        <w:t>’s solution</w:t>
      </w:r>
      <w:r w:rsidRPr="00905770">
        <w:t>?</w:t>
      </w:r>
    </w:p>
  </w:comment>
  <w:comment w:id="48" w:author="RJ Davies" w:date="2017-07-12T10:02:00Z" w:initials="RD">
    <w:p w14:paraId="6E2AB8B0" w14:textId="5F7DF928" w:rsidR="002F782D" w:rsidRDefault="002F782D">
      <w:pPr>
        <w:pStyle w:val="CommentText"/>
      </w:pPr>
      <w:r w:rsidRPr="00905770">
        <w:rPr>
          <w:rStyle w:val="CommentReference"/>
        </w:rPr>
        <w:annotationRef/>
      </w:r>
      <w:r w:rsidR="00034D24" w:rsidRPr="00905770">
        <w:rPr>
          <w:color w:val="0070C0"/>
        </w:rPr>
        <w:t>Accessibility</w:t>
      </w:r>
      <w:r w:rsidR="00770598" w:rsidRPr="00905770">
        <w:rPr>
          <w:color w:val="0070C0"/>
        </w:rPr>
        <w:t xml:space="preserve"> – Web (UI) and Physical</w:t>
      </w:r>
      <w:r w:rsidR="00034D24" w:rsidRPr="00905770">
        <w:rPr>
          <w:color w:val="0070C0"/>
        </w:rPr>
        <w:br/>
      </w:r>
      <w:r w:rsidR="00EE4F8C" w:rsidRPr="00413466">
        <w:t xml:space="preserve">Will a proposed web solution be compliant with the W3C Web Content Accessibility Guidelines 2.0 Level AA? Will a proposed physical (e.g. A/V) solution be compliant with Sections 205 and 309 of the ADA Standards for Accessible Design? A VPAT (voluntary product accessibility template) should be </w:t>
      </w:r>
      <w:r w:rsidR="0005272F" w:rsidRPr="00413466">
        <w:t>requested from any outside vendo</w:t>
      </w:r>
      <w:r w:rsidR="00EE4F8C" w:rsidRPr="00413466">
        <w:t>r. If the proposed solution is not compliant, how will/what reasonable accommodation will be provided so that individuals with disabilities can use the proposed solution?</w:t>
      </w:r>
    </w:p>
  </w:comment>
  <w:comment w:id="49" w:author="RJ Davies" w:date="2017-08-20T18:02:00Z" w:initials="RD">
    <w:p w14:paraId="77FC2AA6" w14:textId="7A946507" w:rsidR="004F012D" w:rsidRDefault="004F012D" w:rsidP="00AD0392">
      <w:pPr>
        <w:pStyle w:val="CommentText"/>
      </w:pPr>
      <w:r>
        <w:rPr>
          <w:rStyle w:val="CommentReference"/>
        </w:rPr>
        <w:annotationRef/>
      </w:r>
      <w:r w:rsidR="00770598" w:rsidRPr="00905770">
        <w:rPr>
          <w:color w:val="0070C0"/>
        </w:rPr>
        <w:t>Ongoing Supp</w:t>
      </w:r>
      <w:r w:rsidR="00905770" w:rsidRPr="00905770">
        <w:rPr>
          <w:color w:val="0070C0"/>
        </w:rPr>
        <w:t>ort Model – User and Technical</w:t>
      </w:r>
      <w:r w:rsidR="00905770" w:rsidRPr="00905770">
        <w:rPr>
          <w:color w:val="0070C0"/>
        </w:rPr>
        <w:br/>
      </w:r>
      <w:r w:rsidR="00AD0392" w:rsidRPr="00905770">
        <w:t>What will the support model be for user and technical support? Will CIT Service Desk support be required? Will the proposed solution require localized knowledge? Who will provide technical support for upgrades or integrations? If vendor support is provided, who will be responsible for interactions with the vendor for this purpose?</w:t>
      </w:r>
    </w:p>
  </w:comment>
  <w:comment w:id="50" w:author="Shelley Sick Ruth" w:date="2017-06-22T09:18:00Z" w:initials="SSR">
    <w:p w14:paraId="1FFD261B" w14:textId="77777777" w:rsidR="004F012D" w:rsidRDefault="004F012D" w:rsidP="004F012D">
      <w:pPr>
        <w:pStyle w:val="CommentText"/>
      </w:pPr>
      <w:r>
        <w:rPr>
          <w:rStyle w:val="CommentReference"/>
        </w:rPr>
        <w:annotationRef/>
      </w:r>
      <w:r w:rsidRPr="00905770">
        <w:rPr>
          <w:color w:val="0070C0"/>
        </w:rPr>
        <w:t>Administrative Burden</w:t>
      </w:r>
      <w:r w:rsidRPr="00905770">
        <w:rPr>
          <w:color w:val="0070C0"/>
        </w:rPr>
        <w:br/>
      </w:r>
      <w:r w:rsidRPr="00905770">
        <w:t>Does this initiative need to consider administrative burden for this Charter’s solution?</w:t>
      </w:r>
    </w:p>
  </w:comment>
  <w:comment w:id="51" w:author="Shelley Sick Ruth" w:date="2017-06-22T09:23:00Z" w:initials="SSR">
    <w:p w14:paraId="4DABA0C4" w14:textId="77777777" w:rsidR="00301F5C" w:rsidRDefault="00301F5C">
      <w:pPr>
        <w:pStyle w:val="CommentText"/>
      </w:pPr>
      <w:r>
        <w:rPr>
          <w:rStyle w:val="CommentReference"/>
        </w:rPr>
        <w:annotationRef/>
      </w:r>
      <w:r w:rsidRPr="00905770">
        <w:rPr>
          <w:color w:val="0070C0"/>
        </w:rPr>
        <w:t>Others</w:t>
      </w:r>
      <w:r w:rsidRPr="00905770">
        <w:rPr>
          <w:color w:val="0070C0"/>
        </w:rPr>
        <w:br/>
      </w:r>
      <w:r w:rsidRPr="00905770">
        <w:t>Anything else to consider?</w:t>
      </w:r>
    </w:p>
  </w:comment>
  <w:comment w:id="57" w:author="Shelley Sick Ruth" w:date="2016-11-01T15:21:00Z" w:initials="SSR">
    <w:p w14:paraId="4C435991" w14:textId="77777777" w:rsidR="00A56113" w:rsidRPr="002C47C2" w:rsidRDefault="00A56113" w:rsidP="00A56113">
      <w:pPr>
        <w:pStyle w:val="CommentText"/>
        <w:rPr>
          <w:b/>
          <w:color w:val="0070C0"/>
        </w:rPr>
      </w:pPr>
      <w:r w:rsidRPr="002C47C2">
        <w:rPr>
          <w:rStyle w:val="CommentReference"/>
        </w:rPr>
        <w:annotationRef/>
      </w:r>
      <w:r w:rsidRPr="002C47C2">
        <w:rPr>
          <w:b/>
          <w:color w:val="0070C0"/>
        </w:rPr>
        <w:t>Document History</w:t>
      </w:r>
    </w:p>
    <w:p w14:paraId="4ECFEBC3" w14:textId="77777777" w:rsidR="00A56113" w:rsidRPr="002C47C2" w:rsidRDefault="00A56113" w:rsidP="00A56113">
      <w:pPr>
        <w:pStyle w:val="CommentText"/>
        <w:rPr>
          <w:b/>
          <w:color w:val="0070C0"/>
        </w:rPr>
      </w:pPr>
    </w:p>
    <w:p w14:paraId="19947ABF" w14:textId="77777777" w:rsidR="00A56113" w:rsidRPr="002C47C2" w:rsidRDefault="00B11479" w:rsidP="00A56113">
      <w:pPr>
        <w:pStyle w:val="CommentText"/>
        <w:rPr>
          <w:b/>
          <w:color w:val="0070C0"/>
        </w:rPr>
      </w:pPr>
      <w:r w:rsidRPr="002C47C2">
        <w:rPr>
          <w:b/>
          <w:color w:val="0070C0"/>
        </w:rPr>
        <w:t>PMO Received</w:t>
      </w:r>
      <w:r w:rsidR="00A56113" w:rsidRPr="002C47C2">
        <w:rPr>
          <w:b/>
          <w:color w:val="0070C0"/>
        </w:rPr>
        <w:t>:</w:t>
      </w:r>
    </w:p>
    <w:p w14:paraId="7035C23B" w14:textId="77777777" w:rsidR="00A56113" w:rsidRPr="002C47C2" w:rsidRDefault="00B11479" w:rsidP="00A56113">
      <w:pPr>
        <w:pStyle w:val="CommentText"/>
      </w:pPr>
      <w:r w:rsidRPr="002C47C2">
        <w:t xml:space="preserve">When </w:t>
      </w:r>
      <w:r w:rsidR="00B8186A">
        <w:t xml:space="preserve">the </w:t>
      </w:r>
      <w:r w:rsidR="00A56113" w:rsidRPr="002C47C2">
        <w:t>PMO</w:t>
      </w:r>
      <w:r w:rsidRPr="002C47C2">
        <w:t xml:space="preserve"> receives a Charter, enter in the name of the person who received it </w:t>
      </w:r>
      <w:r w:rsidR="002C47C2" w:rsidRPr="002C47C2">
        <w:t xml:space="preserve">in </w:t>
      </w:r>
      <w:r w:rsidRPr="002C47C2">
        <w:t>th</w:t>
      </w:r>
      <w:r w:rsidR="00A56113" w:rsidRPr="002C47C2">
        <w:t>e “By” column, add their “Title,” the “Date” and any “Comments.”</w:t>
      </w:r>
      <w:r w:rsidR="002C47C2" w:rsidRPr="002C47C2">
        <w:t xml:space="preserve">  Once good-enough, either the PMO or the submitter will send this Charter to CIT Leadership for review. </w:t>
      </w:r>
    </w:p>
    <w:p w14:paraId="59695143" w14:textId="77777777" w:rsidR="00A56113" w:rsidRPr="002C47C2" w:rsidRDefault="00A56113" w:rsidP="00A56113">
      <w:pPr>
        <w:pStyle w:val="CommentText"/>
        <w:rPr>
          <w:b/>
          <w:color w:val="0070C0"/>
        </w:rPr>
      </w:pPr>
    </w:p>
    <w:p w14:paraId="385F4CAF" w14:textId="77777777" w:rsidR="00A56113" w:rsidRPr="002C47C2" w:rsidRDefault="002C47C2" w:rsidP="00A56113">
      <w:pPr>
        <w:pStyle w:val="CommentText"/>
        <w:rPr>
          <w:b/>
          <w:color w:val="0070C0"/>
        </w:rPr>
      </w:pPr>
      <w:r w:rsidRPr="002C47C2">
        <w:rPr>
          <w:b/>
          <w:color w:val="0070C0"/>
        </w:rPr>
        <w:t>CIT Leadership Approval:</w:t>
      </w:r>
    </w:p>
    <w:p w14:paraId="3B0DAB25" w14:textId="77777777" w:rsidR="00A56113" w:rsidRPr="002C47C2" w:rsidRDefault="002C47C2" w:rsidP="00A56113">
      <w:pPr>
        <w:pStyle w:val="CommentText"/>
      </w:pPr>
      <w:r w:rsidRPr="002C47C2">
        <w:t xml:space="preserve">After the Charter </w:t>
      </w:r>
      <w:r w:rsidR="00A56113" w:rsidRPr="002C47C2">
        <w:t>is presented to CIT Leadership</w:t>
      </w:r>
      <w:r w:rsidR="00080D3F" w:rsidRPr="002C47C2">
        <w:t xml:space="preserve">, </w:t>
      </w:r>
      <w:r w:rsidR="00A56113" w:rsidRPr="002C47C2">
        <w:t>pl</w:t>
      </w:r>
      <w:r w:rsidRPr="002C47C2">
        <w:t>ease en</w:t>
      </w:r>
      <w:r w:rsidR="00A761DB">
        <w:t>ter in David Lifka or “All</w:t>
      </w:r>
      <w:r w:rsidRPr="002C47C2">
        <w:t xml:space="preserve">” if approved by consensus in the </w:t>
      </w:r>
      <w:r w:rsidR="00A56113" w:rsidRPr="002C47C2">
        <w:t>“By” column, add their</w:t>
      </w:r>
      <w:r w:rsidR="000F54F3">
        <w:t xml:space="preserve"> </w:t>
      </w:r>
      <w:r w:rsidR="00A761DB">
        <w:t>Title or “CIT Leadership Group</w:t>
      </w:r>
      <w:r w:rsidRPr="002C47C2">
        <w:t>” in</w:t>
      </w:r>
      <w:r w:rsidR="000F54F3">
        <w:t xml:space="preserve"> the </w:t>
      </w:r>
      <w:r w:rsidR="0089023F">
        <w:t>“</w:t>
      </w:r>
      <w:r w:rsidR="000F54F3">
        <w:t>Title</w:t>
      </w:r>
      <w:r w:rsidR="0089023F">
        <w:t>”</w:t>
      </w:r>
      <w:r w:rsidR="000F54F3">
        <w:t xml:space="preserve"> column, </w:t>
      </w:r>
      <w:r w:rsidR="00A56113" w:rsidRPr="002C47C2">
        <w:t>the “Date” and any “Comments.”</w:t>
      </w:r>
    </w:p>
    <w:p w14:paraId="166B6E8E" w14:textId="77777777" w:rsidR="00A56113" w:rsidRPr="002C47C2" w:rsidRDefault="00A56113" w:rsidP="00A56113">
      <w:pPr>
        <w:pStyle w:val="CommentText"/>
        <w:rPr>
          <w:b/>
          <w:color w:val="0070C0"/>
        </w:rPr>
      </w:pPr>
    </w:p>
    <w:p w14:paraId="327CF555" w14:textId="77777777" w:rsidR="00A56113" w:rsidRPr="002C47C2" w:rsidRDefault="002C47C2" w:rsidP="00A56113">
      <w:pPr>
        <w:pStyle w:val="CommentText"/>
        <w:rPr>
          <w:b/>
          <w:color w:val="0070C0"/>
        </w:rPr>
      </w:pPr>
      <w:r w:rsidRPr="002C47C2">
        <w:rPr>
          <w:b/>
          <w:color w:val="0070C0"/>
        </w:rPr>
        <w:t>IT Governance Approval</w:t>
      </w:r>
      <w:r w:rsidR="00A56113" w:rsidRPr="002C47C2">
        <w:rPr>
          <w:b/>
          <w:color w:val="0070C0"/>
        </w:rPr>
        <w:t>:</w:t>
      </w:r>
    </w:p>
    <w:p w14:paraId="7EDC9D1C" w14:textId="77777777" w:rsidR="00A56113" w:rsidRDefault="002C47C2">
      <w:pPr>
        <w:pStyle w:val="CommentText"/>
      </w:pPr>
      <w:r w:rsidRPr="002C47C2">
        <w:t xml:space="preserve">If the Charter goes to </w:t>
      </w:r>
      <w:r w:rsidR="00C95FA5" w:rsidRPr="002C47C2">
        <w:t xml:space="preserve">SofR/SofE </w:t>
      </w:r>
      <w:r w:rsidR="00275E23" w:rsidRPr="002C47C2">
        <w:t>Steering Committees</w:t>
      </w:r>
      <w:r w:rsidR="00C95FA5" w:rsidRPr="002C47C2">
        <w:t xml:space="preserve">, </w:t>
      </w:r>
      <w:r w:rsidR="00403CBE" w:rsidRPr="002C47C2">
        <w:t>I</w:t>
      </w:r>
      <w:r w:rsidR="00080D3F" w:rsidRPr="002C47C2">
        <w:t>TAC or ITGC</w:t>
      </w:r>
      <w:r w:rsidR="00A56113" w:rsidRPr="002C47C2">
        <w:t>, please ent</w:t>
      </w:r>
      <w:r w:rsidR="00604E90" w:rsidRPr="002C47C2">
        <w:t>er in the</w:t>
      </w:r>
      <w:r>
        <w:t xml:space="preserve"> IT Governance body name </w:t>
      </w:r>
      <w:r w:rsidR="00080D3F" w:rsidRPr="002C47C2">
        <w:t xml:space="preserve">in the “By” and “Title” columns and then add the </w:t>
      </w:r>
      <w:r w:rsidR="00604E90" w:rsidRPr="002C47C2">
        <w:t>“</w:t>
      </w:r>
      <w:r w:rsidR="00A56113" w:rsidRPr="002C47C2">
        <w:t>Date</w:t>
      </w:r>
      <w:r w:rsidR="00604E90" w:rsidRPr="002C47C2">
        <w:t>” and any “Comment</w:t>
      </w:r>
      <w:r w:rsidR="00AE5609">
        <w:t>s” for</w:t>
      </w:r>
      <w:r>
        <w:t xml:space="preserve"> the </w:t>
      </w:r>
      <w:r w:rsidR="0065635D">
        <w:t>approval.</w:t>
      </w:r>
      <w:r>
        <w:t xml:space="preserve"> </w:t>
      </w:r>
      <w:r w:rsidR="00604E90" w:rsidRPr="002C47C2">
        <w:t xml:space="preserve"> </w:t>
      </w:r>
      <w:r w:rsidRPr="002C47C2">
        <w:t>If more than one</w:t>
      </w:r>
      <w:r>
        <w:t xml:space="preserve"> IT Governance body reviews</w:t>
      </w:r>
      <w:r w:rsidRPr="002C47C2">
        <w:t>, just add additional rows.</w:t>
      </w:r>
      <w:r>
        <w:t xml:space="preserve">  </w:t>
      </w:r>
    </w:p>
    <w:p w14:paraId="70843634" w14:textId="77777777" w:rsidR="0021238C" w:rsidRDefault="0021238C">
      <w:pPr>
        <w:pStyle w:val="CommentText"/>
      </w:pPr>
    </w:p>
    <w:p w14:paraId="1B204C9F" w14:textId="77777777" w:rsidR="0021238C" w:rsidRDefault="0021238C">
      <w:pPr>
        <w:pStyle w:val="CommentText"/>
      </w:pPr>
      <w:r>
        <w:t>Note:  If other approvals make</w:t>
      </w:r>
      <w:r w:rsidR="00842E1E">
        <w:t xml:space="preserve"> sense for your Charter,</w:t>
      </w:r>
      <w:r>
        <w:t xml:space="preserve"> add </w:t>
      </w:r>
      <w:r w:rsidR="000A7494">
        <w:t xml:space="preserve">a row for </w:t>
      </w:r>
      <w:r>
        <w:t>them.  Exampl</w:t>
      </w:r>
      <w:r w:rsidR="000A7494">
        <w:t xml:space="preserve">e:  Business Approval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49E0E4" w15:done="0"/>
  <w15:commentEx w15:paraId="19CDF0D9" w15:done="0"/>
  <w15:commentEx w15:paraId="122F7CE7" w15:done="0"/>
  <w15:commentEx w15:paraId="5C7FADD8" w15:done="0"/>
  <w15:commentEx w15:paraId="275D8EE8" w15:done="0"/>
  <w15:commentEx w15:paraId="76E8F447" w15:done="0"/>
  <w15:commentEx w15:paraId="5A461089" w15:done="0"/>
  <w15:commentEx w15:paraId="7A2029EE" w15:done="0"/>
  <w15:commentEx w15:paraId="6E78C631" w15:done="0"/>
  <w15:commentEx w15:paraId="1538007F" w15:done="0"/>
  <w15:commentEx w15:paraId="2CE0E226" w15:done="0"/>
  <w15:commentEx w15:paraId="0F4F0664" w15:done="0"/>
  <w15:commentEx w15:paraId="64DF2E54" w15:done="0"/>
  <w15:commentEx w15:paraId="05CA0FFB" w15:done="0"/>
  <w15:commentEx w15:paraId="606480C7" w15:done="0"/>
  <w15:commentEx w15:paraId="325D30B0" w15:done="0"/>
  <w15:commentEx w15:paraId="6E3F59B8" w15:done="0"/>
  <w15:commentEx w15:paraId="6BE25272" w15:done="0"/>
  <w15:commentEx w15:paraId="287C237D" w15:done="0"/>
  <w15:commentEx w15:paraId="370F4283" w15:done="0"/>
  <w15:commentEx w15:paraId="057EE786" w15:done="0"/>
  <w15:commentEx w15:paraId="2E4FB1E7" w15:done="0"/>
  <w15:commentEx w15:paraId="45EFB391" w15:done="0"/>
  <w15:commentEx w15:paraId="04A43868" w15:done="0"/>
  <w15:commentEx w15:paraId="170D4EFA" w15:done="0"/>
  <w15:commentEx w15:paraId="481D7017" w15:done="0"/>
  <w15:commentEx w15:paraId="47DDE746" w15:done="0"/>
  <w15:commentEx w15:paraId="26FE3EC0" w15:done="0"/>
  <w15:commentEx w15:paraId="02BA08D2" w15:done="0"/>
  <w15:commentEx w15:paraId="6E2AB8B0" w15:done="0"/>
  <w15:commentEx w15:paraId="77FC2AA6" w15:done="0"/>
  <w15:commentEx w15:paraId="1FFD261B" w15:done="0"/>
  <w15:commentEx w15:paraId="4DABA0C4" w15:done="0"/>
  <w15:commentEx w15:paraId="1B204C9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B6B2" w14:textId="77777777" w:rsidR="003B62DF" w:rsidRDefault="003B62DF" w:rsidP="00CC231F">
      <w:pPr>
        <w:spacing w:after="0"/>
      </w:pPr>
      <w:r>
        <w:separator/>
      </w:r>
    </w:p>
    <w:p w14:paraId="3C82C060" w14:textId="77777777" w:rsidR="003B62DF" w:rsidRDefault="003B62DF"/>
    <w:p w14:paraId="7F1B0A7F" w14:textId="77777777" w:rsidR="003B62DF" w:rsidRDefault="003B62DF"/>
  </w:endnote>
  <w:endnote w:type="continuationSeparator" w:id="0">
    <w:p w14:paraId="70BD2F96" w14:textId="77777777" w:rsidR="003B62DF" w:rsidRDefault="003B62DF" w:rsidP="00CC231F">
      <w:pPr>
        <w:spacing w:after="0"/>
      </w:pPr>
      <w:r>
        <w:continuationSeparator/>
      </w:r>
    </w:p>
    <w:p w14:paraId="24D7883A" w14:textId="77777777" w:rsidR="003B62DF" w:rsidRDefault="003B62DF"/>
    <w:p w14:paraId="7B91E0EC" w14:textId="77777777" w:rsidR="003B62DF" w:rsidRDefault="003B62DF"/>
  </w:endnote>
  <w:endnote w:type="continuationNotice" w:id="1">
    <w:p w14:paraId="02960536" w14:textId="77777777" w:rsidR="003B62DF" w:rsidRDefault="003B62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E8D6" w14:textId="77777777" w:rsidR="002661FD" w:rsidRDefault="002661FD" w:rsidP="003E2AB7">
    <w:pPr>
      <w:pStyle w:val="Footer"/>
      <w:framePr w:wrap="none"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end"/>
    </w:r>
  </w:p>
  <w:p w14:paraId="1DB14EC8" w14:textId="77777777" w:rsidR="002661FD" w:rsidRDefault="002661FD" w:rsidP="002661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342C" w14:textId="063959CD" w:rsidR="002661FD" w:rsidRDefault="002661FD" w:rsidP="003E2AB7">
    <w:pPr>
      <w:pStyle w:val="Footer"/>
      <w:framePr w:wrap="none"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sidR="00BE5B92">
      <w:rPr>
        <w:rStyle w:val="PageNumber0"/>
        <w:noProof/>
      </w:rPr>
      <w:t>3</w:t>
    </w:r>
    <w:r>
      <w:rPr>
        <w:rStyle w:val="PageNumber0"/>
      </w:rPr>
      <w:fldChar w:fldCharType="end"/>
    </w:r>
  </w:p>
  <w:tbl>
    <w:tblPr>
      <w:tblStyle w:val="TableGrid"/>
      <w:tblW w:w="941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898"/>
      <w:gridCol w:w="5518"/>
    </w:tblGrid>
    <w:tr w:rsidR="002661FD" w:rsidRPr="0065369D" w14:paraId="099100FD" w14:textId="77777777" w:rsidTr="002661FD">
      <w:trPr>
        <w:cnfStyle w:val="100000000000" w:firstRow="1" w:lastRow="0" w:firstColumn="0" w:lastColumn="0" w:oddVBand="0" w:evenVBand="0" w:oddHBand="0" w:evenHBand="0" w:firstRowFirstColumn="0" w:firstRowLastColumn="0" w:lastRowFirstColumn="0" w:lastRowLastColumn="0"/>
        <w:trHeight w:val="76"/>
      </w:trPr>
      <w:tc>
        <w:tcPr>
          <w:tcW w:w="3898" w:type="dxa"/>
          <w:shd w:val="clear" w:color="auto" w:fill="FFFFFF" w:themeFill="background1"/>
        </w:tcPr>
        <w:p w14:paraId="07F45F1E" w14:textId="77777777" w:rsidR="002661FD" w:rsidRPr="0065369D" w:rsidRDefault="00A82634" w:rsidP="00A82634">
          <w:pPr>
            <w:pStyle w:val="Footer"/>
            <w:rPr>
              <w:i/>
              <w:sz w:val="18"/>
              <w:szCs w:val="18"/>
            </w:rPr>
          </w:pPr>
          <w:r>
            <w:rPr>
              <w:i/>
              <w:sz w:val="18"/>
              <w:szCs w:val="18"/>
            </w:rPr>
            <w:t>Project Charter</w:t>
          </w:r>
        </w:p>
      </w:tc>
      <w:tc>
        <w:tcPr>
          <w:tcW w:w="5518" w:type="dxa"/>
          <w:shd w:val="clear" w:color="auto" w:fill="FFFFFF" w:themeFill="background1"/>
        </w:tcPr>
        <w:p w14:paraId="44F1C14A" w14:textId="77777777" w:rsidR="002661FD" w:rsidRPr="0007581F" w:rsidRDefault="006E411C" w:rsidP="009B2785">
          <w:pPr>
            <w:pStyle w:val="Footer"/>
            <w:tabs>
              <w:tab w:val="left" w:pos="480"/>
            </w:tabs>
            <w:rPr>
              <w:i/>
              <w:sz w:val="18"/>
              <w:szCs w:val="18"/>
            </w:rPr>
          </w:pPr>
          <w:r>
            <w:rPr>
              <w:i/>
              <w:sz w:val="18"/>
              <w:szCs w:val="18"/>
            </w:rPr>
            <w:t xml:space="preserve">                           </w:t>
          </w:r>
          <w:r w:rsidR="002661FD">
            <w:rPr>
              <w:i/>
              <w:sz w:val="18"/>
              <w:szCs w:val="18"/>
            </w:rPr>
            <w:t xml:space="preserve">Status: </w:t>
          </w:r>
          <w:sdt>
            <w:sdtPr>
              <w:rPr>
                <w:i/>
                <w:sz w:val="18"/>
                <w:szCs w:val="18"/>
              </w:rPr>
              <w:alias w:val="Status"/>
              <w:tag w:val=""/>
              <w:id w:val="-1888952312"/>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B325B">
                <w:rPr>
                  <w:i/>
                  <w:sz w:val="18"/>
                  <w:szCs w:val="18"/>
                </w:rPr>
                <w:t xml:space="preserve">     </w:t>
              </w:r>
            </w:sdtContent>
          </w:sdt>
        </w:p>
      </w:tc>
    </w:tr>
  </w:tbl>
  <w:p w14:paraId="1ADF99DE" w14:textId="77777777" w:rsidR="00E15869" w:rsidRDefault="00E15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50"/>
      <w:gridCol w:w="4894"/>
      <w:gridCol w:w="1316"/>
    </w:tblGrid>
    <w:tr w:rsidR="00E15869" w:rsidRPr="001F699D" w14:paraId="547BC403" w14:textId="77777777" w:rsidTr="00BA74FE">
      <w:trPr>
        <w:cnfStyle w:val="100000000000" w:firstRow="1" w:lastRow="0" w:firstColumn="0" w:lastColumn="0" w:oddVBand="0" w:evenVBand="0" w:oddHBand="0" w:evenHBand="0" w:firstRowFirstColumn="0" w:firstRowLastColumn="0" w:lastRowFirstColumn="0" w:lastRowLastColumn="0"/>
        <w:trHeight w:val="251"/>
      </w:trPr>
      <w:tc>
        <w:tcPr>
          <w:tcW w:w="4950" w:type="dxa"/>
          <w:shd w:val="clear" w:color="auto" w:fill="FFFFFF" w:themeFill="background1"/>
        </w:tcPr>
        <w:p w14:paraId="778F172D" w14:textId="77777777" w:rsidR="00E15869" w:rsidRPr="001F699D" w:rsidRDefault="002661FD" w:rsidP="001F699D">
          <w:pPr>
            <w:pStyle w:val="Footer"/>
            <w:rPr>
              <w:i/>
            </w:rPr>
          </w:pPr>
          <w:r>
            <w:rPr>
              <w:i/>
            </w:rPr>
            <w:t>Project Charter</w:t>
          </w:r>
        </w:p>
      </w:tc>
      <w:tc>
        <w:tcPr>
          <w:tcW w:w="4894" w:type="dxa"/>
          <w:shd w:val="clear" w:color="auto" w:fill="FFFFFF" w:themeFill="background1"/>
        </w:tcPr>
        <w:p w14:paraId="4779150E" w14:textId="77777777" w:rsidR="00E15869" w:rsidRPr="001F699D" w:rsidRDefault="00E15869" w:rsidP="001F699D">
          <w:pPr>
            <w:pStyle w:val="Footer"/>
            <w:rPr>
              <w:i/>
            </w:rPr>
          </w:pPr>
          <w:r w:rsidRPr="001F699D">
            <w:rPr>
              <w:i/>
            </w:rPr>
            <w:t xml:space="preserve">      </w:t>
          </w:r>
          <w:sdt>
            <w:sdtPr>
              <w:rPr>
                <w:i/>
              </w:rPr>
              <w:alias w:val="Status"/>
              <w:tag w:val=""/>
              <w:id w:val="22819313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B325B">
                <w:rPr>
                  <w:i/>
                </w:rPr>
                <w:t xml:space="preserve">     </w:t>
              </w:r>
            </w:sdtContent>
          </w:sdt>
          <w:r w:rsidRPr="001F699D">
            <w:rPr>
              <w:i/>
            </w:rPr>
            <w:tab/>
          </w:r>
          <w:r w:rsidRPr="001F699D">
            <w:rPr>
              <w:i/>
            </w:rPr>
            <w:tab/>
          </w:r>
        </w:p>
      </w:tc>
      <w:tc>
        <w:tcPr>
          <w:tcW w:w="1316" w:type="dxa"/>
          <w:shd w:val="clear" w:color="auto" w:fill="FFFFFF" w:themeFill="background1"/>
        </w:tcPr>
        <w:p w14:paraId="0B298FBC" w14:textId="77777777" w:rsidR="00E15869" w:rsidRPr="001F699D" w:rsidRDefault="00E15869" w:rsidP="001F699D">
          <w:pPr>
            <w:pStyle w:val="Footer"/>
            <w:rPr>
              <w:i/>
            </w:rPr>
          </w:pPr>
        </w:p>
      </w:tc>
    </w:tr>
  </w:tbl>
  <w:p w14:paraId="2B1B8115" w14:textId="77777777" w:rsidR="00E15869" w:rsidRDefault="00E1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5964" w14:textId="77777777" w:rsidR="003B62DF" w:rsidRDefault="003B62DF" w:rsidP="00CC231F">
      <w:pPr>
        <w:spacing w:after="0"/>
      </w:pPr>
      <w:r>
        <w:separator/>
      </w:r>
    </w:p>
    <w:p w14:paraId="352B4578" w14:textId="77777777" w:rsidR="003B62DF" w:rsidRDefault="003B62DF"/>
    <w:p w14:paraId="5814D4E6" w14:textId="77777777" w:rsidR="003B62DF" w:rsidRDefault="003B62DF"/>
  </w:footnote>
  <w:footnote w:type="continuationSeparator" w:id="0">
    <w:p w14:paraId="37D1A29D" w14:textId="77777777" w:rsidR="003B62DF" w:rsidRDefault="003B62DF" w:rsidP="00CC231F">
      <w:pPr>
        <w:spacing w:after="0"/>
      </w:pPr>
      <w:r>
        <w:continuationSeparator/>
      </w:r>
    </w:p>
    <w:p w14:paraId="00582453" w14:textId="77777777" w:rsidR="003B62DF" w:rsidRDefault="003B62DF"/>
    <w:p w14:paraId="50763BF9" w14:textId="77777777" w:rsidR="003B62DF" w:rsidRDefault="003B62DF"/>
  </w:footnote>
  <w:footnote w:type="continuationNotice" w:id="1">
    <w:p w14:paraId="6BCB2354" w14:textId="77777777" w:rsidR="003B62DF" w:rsidRDefault="003B62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80" w:type="dxa"/>
      <w:tblInd w:w="1980" w:type="dxa"/>
      <w:tblLayout w:type="fixed"/>
      <w:tblCellMar>
        <w:left w:w="115" w:type="dxa"/>
        <w:right w:w="115" w:type="dxa"/>
      </w:tblCellMar>
      <w:tblLook w:val="04A0" w:firstRow="1" w:lastRow="0" w:firstColumn="1" w:lastColumn="0" w:noHBand="0" w:noVBand="1"/>
    </w:tblPr>
    <w:tblGrid>
      <w:gridCol w:w="8280"/>
    </w:tblGrid>
    <w:tr w:rsidR="00E15869" w14:paraId="3AA87057" w14:textId="77777777" w:rsidTr="00F92E0C">
      <w:tc>
        <w:tcPr>
          <w:tcW w:w="8280" w:type="dxa"/>
          <w:tcMar>
            <w:left w:w="115" w:type="dxa"/>
            <w:right w:w="115" w:type="dxa"/>
          </w:tcMar>
          <w:vAlign w:val="center"/>
        </w:tcPr>
        <w:p w14:paraId="480D2099" w14:textId="77777777" w:rsidR="00E15869" w:rsidRPr="007B4BA4" w:rsidRDefault="003B62DF" w:rsidP="006F1AFE">
          <w:pPr>
            <w:pStyle w:val="Header"/>
          </w:pPr>
          <w:sdt>
            <w:sdtPr>
              <w:alias w:val="Title"/>
              <w:tag w:val=""/>
              <w:id w:val="-1565247147"/>
              <w:dataBinding w:prefixMappings="xmlns:ns0='http://purl.org/dc/elements/1.1/' xmlns:ns1='http://schemas.openxmlformats.org/package/2006/metadata/core-properties' " w:xpath="/ns1:coreProperties[1]/ns0:title[1]" w:storeItemID="{6C3C8BC8-F283-45AE-878A-BAB7291924A1}"/>
              <w:text/>
            </w:sdtPr>
            <w:sdtEndPr/>
            <w:sdtContent>
              <w:r w:rsidR="00A85CD8">
                <w:t>Project Charter:  &lt;enter name of project here&gt;</w:t>
              </w:r>
            </w:sdtContent>
          </w:sdt>
          <w:r w:rsidR="00E15869">
            <w:t xml:space="preserve"> </w:t>
          </w:r>
          <w:sdt>
            <w:sdtPr>
              <w:alias w:val="Subject"/>
              <w:tag w:val=""/>
              <w:id w:val="-1197457328"/>
              <w:showingPlcHdr/>
              <w:dataBinding w:prefixMappings="xmlns:ns0='http://purl.org/dc/elements/1.1/' xmlns:ns1='http://schemas.openxmlformats.org/package/2006/metadata/core-properties' " w:xpath="/ns1:coreProperties[1]/ns0:subject[1]" w:storeItemID="{6C3C8BC8-F283-45AE-878A-BAB7291924A1}"/>
              <w:text/>
            </w:sdtPr>
            <w:sdtEndPr/>
            <w:sdtContent>
              <w:r w:rsidR="00E15869">
                <w:t xml:space="preserve">     </w:t>
              </w:r>
            </w:sdtContent>
          </w:sdt>
        </w:p>
      </w:tc>
    </w:tr>
  </w:tbl>
  <w:p w14:paraId="6AEA7C84" w14:textId="77777777" w:rsidR="00E15869" w:rsidRDefault="00E15869" w:rsidP="0065369D">
    <w:pPr>
      <w:pStyle w:val="Header"/>
    </w:pPr>
    <w:r w:rsidRPr="007B4BA4">
      <w:rPr>
        <w:i w:val="0"/>
        <w:noProof/>
        <w:color w:val="595959" w:themeColor="text1" w:themeTint="A6"/>
      </w:rPr>
      <w:drawing>
        <wp:anchor distT="0" distB="0" distL="114300" distR="114300" simplePos="0" relativeHeight="251657216" behindDoc="0" locked="0" layoutInCell="1" allowOverlap="1" wp14:anchorId="1D3350A8" wp14:editId="54AA01BD">
          <wp:simplePos x="0" y="0"/>
          <wp:positionH relativeFrom="column">
            <wp:posOffset>-76732</wp:posOffset>
          </wp:positionH>
          <wp:positionV relativeFrom="paragraph">
            <wp:posOffset>-442870</wp:posOffset>
          </wp:positionV>
          <wp:extent cx="1161288" cy="36576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288"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833120"/>
      <w:docPartObj>
        <w:docPartGallery w:val="Watermarks"/>
        <w:docPartUnique/>
      </w:docPartObj>
    </w:sdtPr>
    <w:sdtEndPr/>
    <w:sdtContent>
      <w:p w14:paraId="2388C5BF" w14:textId="77777777" w:rsidR="00AE474C" w:rsidRDefault="003B62DF">
        <w:pPr>
          <w:pStyle w:val="Header"/>
        </w:pPr>
        <w:r>
          <w:rPr>
            <w:noProof/>
          </w:rPr>
          <w:pict w14:anchorId="19119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304"/>
    <w:multiLevelType w:val="hybridMultilevel"/>
    <w:tmpl w:val="7BBC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14FA"/>
    <w:multiLevelType w:val="hybridMultilevel"/>
    <w:tmpl w:val="4222A152"/>
    <w:lvl w:ilvl="0" w:tplc="76645A98">
      <w:start w:val="1"/>
      <w:numFmt w:val="bullet"/>
      <w:pStyle w:val="Responsibility"/>
      <w:lvlText w:val=""/>
      <w:lvlJc w:val="left"/>
      <w:pPr>
        <w:ind w:left="1080" w:hanging="360"/>
      </w:pPr>
      <w:rPr>
        <w:rFonts w:ascii="Symbol" w:eastAsia="Times New Roman" w:hAnsi="Symbol"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5321159"/>
    <w:multiLevelType w:val="hybridMultilevel"/>
    <w:tmpl w:val="6EF8B0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726E3"/>
    <w:multiLevelType w:val="multilevel"/>
    <w:tmpl w:val="C88C5ED8"/>
    <w:styleLink w:val="Issue1"/>
    <w:lvl w:ilvl="0">
      <w:start w:val="1"/>
      <w:numFmt w:val="bullet"/>
      <w:pStyle w:val="InlineIssue"/>
      <w:lvlText w:val=""/>
      <w:lvlJc w:val="left"/>
      <w:pPr>
        <w:ind w:left="360" w:hanging="360"/>
      </w:pPr>
      <w:rPr>
        <w:rFonts w:ascii="Symbol" w:hAnsi="Symbol" w:hint="default"/>
        <w:b w:val="0"/>
        <w:i w:val="0"/>
        <w:color w:val="C00000"/>
        <w:sz w:val="24"/>
        <w:u w:val="none"/>
      </w:rPr>
    </w:lvl>
    <w:lvl w:ilvl="1">
      <w:start w:val="1"/>
      <w:numFmt w:val="decimal"/>
      <w:lvlText w:val="%2."/>
      <w:lvlJc w:val="left"/>
      <w:pPr>
        <w:ind w:left="81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0800" w:hanging="360"/>
      </w:pPr>
      <w:rPr>
        <w:rFonts w:ascii="Courier New" w:hAnsi="Courier New" w:cs="Courier New" w:hint="default"/>
      </w:rPr>
    </w:lvl>
    <w:lvl w:ilvl="5">
      <w:start w:val="1"/>
      <w:numFmt w:val="bullet"/>
      <w:lvlText w:val=""/>
      <w:lvlJc w:val="left"/>
      <w:pPr>
        <w:ind w:left="11520" w:hanging="360"/>
      </w:pPr>
      <w:rPr>
        <w:rFonts w:ascii="Wingdings" w:hAnsi="Wingdings" w:hint="default"/>
      </w:rPr>
    </w:lvl>
    <w:lvl w:ilvl="6">
      <w:start w:val="1"/>
      <w:numFmt w:val="bullet"/>
      <w:lvlText w:val=""/>
      <w:lvlJc w:val="left"/>
      <w:pPr>
        <w:ind w:left="12240" w:hanging="360"/>
      </w:pPr>
      <w:rPr>
        <w:rFonts w:ascii="Symbol" w:hAnsi="Symbol" w:hint="default"/>
      </w:rPr>
    </w:lvl>
    <w:lvl w:ilvl="7">
      <w:start w:val="1"/>
      <w:numFmt w:val="bullet"/>
      <w:lvlText w:val="o"/>
      <w:lvlJc w:val="left"/>
      <w:pPr>
        <w:ind w:left="12960" w:hanging="360"/>
      </w:pPr>
      <w:rPr>
        <w:rFonts w:ascii="Courier New" w:hAnsi="Courier New" w:cs="Courier New" w:hint="default"/>
      </w:rPr>
    </w:lvl>
    <w:lvl w:ilvl="8">
      <w:start w:val="1"/>
      <w:numFmt w:val="bullet"/>
      <w:lvlText w:val=""/>
      <w:lvlJc w:val="left"/>
      <w:pPr>
        <w:ind w:left="13680" w:hanging="360"/>
      </w:pPr>
      <w:rPr>
        <w:rFonts w:ascii="Wingdings" w:hAnsi="Wingdings" w:hint="default"/>
      </w:rPr>
    </w:lvl>
  </w:abstractNum>
  <w:abstractNum w:abstractNumId="4" w15:restartNumberingAfterBreak="0">
    <w:nsid w:val="0D371952"/>
    <w:multiLevelType w:val="hybridMultilevel"/>
    <w:tmpl w:val="A052DE64"/>
    <w:lvl w:ilvl="0" w:tplc="FFFFFFFF">
      <w:start w:val="1"/>
      <w:numFmt w:val="decimal"/>
      <w:pStyle w:val="TableNumber"/>
      <w:suff w:val="nothing"/>
      <w:lvlText w:val="%1."/>
      <w:lvlJc w:val="center"/>
      <w:pPr>
        <w:ind w:left="0" w:firstLine="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10C0C"/>
    <w:multiLevelType w:val="hybridMultilevel"/>
    <w:tmpl w:val="34308B6C"/>
    <w:lvl w:ilvl="0" w:tplc="3D62669C">
      <w:start w:val="1"/>
      <w:numFmt w:val="bullet"/>
      <w:pStyle w:val="TableBulletTB"/>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D6A77"/>
    <w:multiLevelType w:val="multilevel"/>
    <w:tmpl w:val="8F901A96"/>
    <w:lvl w:ilvl="0">
      <w:start w:val="1"/>
      <w:numFmt w:val="bullet"/>
      <w:pStyle w:val="Issue"/>
      <w:lvlText w:val="�"/>
      <w:lvlJc w:val="left"/>
      <w:pPr>
        <w:ind w:left="360" w:hanging="360"/>
      </w:pPr>
      <w:rPr>
        <w:rFonts w:ascii="Verdana" w:hAnsi="Verdana" w:hint="default"/>
        <w:b w:val="0"/>
        <w:i w:val="0"/>
        <w:color w:val="C00000"/>
        <w:sz w:val="24"/>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0800" w:hanging="360"/>
      </w:pPr>
      <w:rPr>
        <w:rFonts w:ascii="Courier New" w:hAnsi="Courier New" w:cs="Courier New" w:hint="default"/>
      </w:rPr>
    </w:lvl>
    <w:lvl w:ilvl="5">
      <w:start w:val="1"/>
      <w:numFmt w:val="bullet"/>
      <w:lvlText w:val=""/>
      <w:lvlJc w:val="left"/>
      <w:pPr>
        <w:ind w:left="11520" w:hanging="360"/>
      </w:pPr>
      <w:rPr>
        <w:rFonts w:ascii="Wingdings" w:hAnsi="Wingdings" w:hint="default"/>
      </w:rPr>
    </w:lvl>
    <w:lvl w:ilvl="6">
      <w:start w:val="1"/>
      <w:numFmt w:val="bullet"/>
      <w:lvlText w:val=""/>
      <w:lvlJc w:val="left"/>
      <w:pPr>
        <w:ind w:left="12240" w:hanging="360"/>
      </w:pPr>
      <w:rPr>
        <w:rFonts w:ascii="Symbol" w:hAnsi="Symbol" w:hint="default"/>
      </w:rPr>
    </w:lvl>
    <w:lvl w:ilvl="7">
      <w:start w:val="1"/>
      <w:numFmt w:val="bullet"/>
      <w:lvlText w:val="o"/>
      <w:lvlJc w:val="left"/>
      <w:pPr>
        <w:ind w:left="12960" w:hanging="360"/>
      </w:pPr>
      <w:rPr>
        <w:rFonts w:ascii="Courier New" w:hAnsi="Courier New" w:cs="Courier New" w:hint="default"/>
      </w:rPr>
    </w:lvl>
    <w:lvl w:ilvl="8">
      <w:start w:val="1"/>
      <w:numFmt w:val="bullet"/>
      <w:lvlText w:val=""/>
      <w:lvlJc w:val="left"/>
      <w:pPr>
        <w:ind w:left="13680" w:hanging="360"/>
      </w:pPr>
      <w:rPr>
        <w:rFonts w:ascii="Wingdings" w:hAnsi="Wingdings" w:hint="default"/>
      </w:rPr>
    </w:lvl>
  </w:abstractNum>
  <w:abstractNum w:abstractNumId="7" w15:restartNumberingAfterBreak="0">
    <w:nsid w:val="1B3D1BA5"/>
    <w:multiLevelType w:val="multilevel"/>
    <w:tmpl w:val="13FAC704"/>
    <w:lvl w:ilvl="0">
      <w:start w:val="1"/>
      <w:numFmt w:val="decimal"/>
      <w:lvlText w:val="%1."/>
      <w:lvlJc w:val="left"/>
      <w:pPr>
        <w:ind w:left="360" w:hanging="360"/>
      </w:pPr>
      <w:rPr>
        <w:rFonts w:hint="default"/>
        <w:color w:val="595959" w:themeColor="text1" w:themeTint="A6"/>
        <w:sz w:val="20"/>
      </w:rPr>
    </w:lvl>
    <w:lvl w:ilvl="1">
      <w:start w:val="1"/>
      <w:numFmt w:val="decimal"/>
      <w:lvlText w:val="%1.%2."/>
      <w:lvlJc w:val="left"/>
      <w:pPr>
        <w:ind w:left="792" w:hanging="432"/>
      </w:pPr>
      <w:rPr>
        <w:rFonts w:hint="default"/>
        <w:b w:val="0"/>
        <w:color w:val="595959" w:themeColor="text1" w:themeTint="A6"/>
        <w:sz w:val="20"/>
      </w:rPr>
    </w:lvl>
    <w:lvl w:ilvl="2">
      <w:start w:val="1"/>
      <w:numFmt w:val="decimal"/>
      <w:lvlText w:val="%1.%2.%3."/>
      <w:lvlJc w:val="left"/>
      <w:pPr>
        <w:ind w:left="1440" w:hanging="720"/>
      </w:pPr>
      <w:rPr>
        <w:rFonts w:hint="default"/>
        <w:color w:val="595959" w:themeColor="text1" w:themeTint="A6"/>
        <w:sz w:val="20"/>
      </w:rPr>
    </w:lvl>
    <w:lvl w:ilvl="3">
      <w:start w:val="1"/>
      <w:numFmt w:val="decimal"/>
      <w:lvlText w:val="%1.%2.%3.%4."/>
      <w:lvlJc w:val="left"/>
      <w:pPr>
        <w:ind w:left="1728" w:hanging="648"/>
      </w:pPr>
      <w:rPr>
        <w:rFonts w:hint="default"/>
        <w:color w:val="595959" w:themeColor="text1" w:themeTint="A6"/>
        <w:sz w:val="20"/>
      </w:rPr>
    </w:lvl>
    <w:lvl w:ilvl="4">
      <w:start w:val="1"/>
      <w:numFmt w:val="decimal"/>
      <w:lvlText w:val="%1.%2.%3.%4.%5."/>
      <w:lvlJc w:val="left"/>
      <w:pPr>
        <w:ind w:left="2232" w:hanging="792"/>
      </w:pPr>
      <w:rPr>
        <w:rFonts w:hint="default"/>
        <w:color w:val="595959" w:themeColor="text1" w:themeTint="A6"/>
        <w:sz w:val="20"/>
      </w:rPr>
    </w:lvl>
    <w:lvl w:ilvl="5">
      <w:start w:val="1"/>
      <w:numFmt w:val="decimal"/>
      <w:lvlText w:val="%1.%2.%3.%4.%5.%6."/>
      <w:lvlJc w:val="left"/>
      <w:pPr>
        <w:ind w:left="2736" w:hanging="936"/>
      </w:pPr>
      <w:rPr>
        <w:rFonts w:hint="default"/>
        <w:color w:val="595959" w:themeColor="text1" w:themeTint="A6"/>
        <w:sz w:val="20"/>
      </w:rPr>
    </w:lvl>
    <w:lvl w:ilvl="6">
      <w:start w:val="1"/>
      <w:numFmt w:val="decimal"/>
      <w:pStyle w:val="Requirement7"/>
      <w:lvlText w:val="%1.%2.%3.%4.%5.%6.%7."/>
      <w:lvlJc w:val="left"/>
      <w:pPr>
        <w:ind w:left="3240" w:hanging="1080"/>
      </w:pPr>
      <w:rPr>
        <w:rFonts w:hint="default"/>
        <w:color w:val="595959" w:themeColor="text1" w:themeTint="A6"/>
        <w:sz w:val="20"/>
      </w:rPr>
    </w:lvl>
    <w:lvl w:ilvl="7">
      <w:start w:val="1"/>
      <w:numFmt w:val="decimal"/>
      <w:pStyle w:val="Requirement8"/>
      <w:lvlText w:val="%1.%2.%3.%4.%5.%6.%7.%8."/>
      <w:lvlJc w:val="left"/>
      <w:pPr>
        <w:ind w:left="3744" w:hanging="1224"/>
      </w:pPr>
      <w:rPr>
        <w:rFonts w:hint="default"/>
        <w:color w:val="595959" w:themeColor="text1" w:themeTint="A6"/>
      </w:rPr>
    </w:lvl>
    <w:lvl w:ilvl="8">
      <w:start w:val="1"/>
      <w:numFmt w:val="decimal"/>
      <w:pStyle w:val="Requirement9"/>
      <w:lvlText w:val="%1.%2.%3.%4.%5.%6.%7.%8.%9."/>
      <w:lvlJc w:val="left"/>
      <w:pPr>
        <w:ind w:left="4320" w:hanging="1440"/>
      </w:pPr>
      <w:rPr>
        <w:rFonts w:hint="default"/>
        <w:color w:val="595959" w:themeColor="text1" w:themeTint="A6"/>
        <w:sz w:val="20"/>
      </w:rPr>
    </w:lvl>
  </w:abstractNum>
  <w:abstractNum w:abstractNumId="8" w15:restartNumberingAfterBreak="0">
    <w:nsid w:val="1E990D73"/>
    <w:multiLevelType w:val="multilevel"/>
    <w:tmpl w:val="46520CA8"/>
    <w:styleLink w:val="RequirementsNumbering"/>
    <w:lvl w:ilvl="0">
      <w:start w:val="1"/>
      <w:numFmt w:val="decimal"/>
      <w:lvlText w:val="%1."/>
      <w:lvlJc w:val="left"/>
      <w:pPr>
        <w:ind w:left="360" w:hanging="360"/>
      </w:pPr>
      <w:rPr>
        <w:rFonts w:hint="default"/>
        <w:color w:val="7F7F7F" w:themeColor="text1" w:themeTint="80"/>
        <w:sz w:val="20"/>
      </w:rPr>
    </w:lvl>
    <w:lvl w:ilvl="1">
      <w:start w:val="1"/>
      <w:numFmt w:val="decimal"/>
      <w:lvlText w:val="%1.%2."/>
      <w:lvlJc w:val="left"/>
      <w:pPr>
        <w:ind w:left="792" w:hanging="432"/>
      </w:pPr>
      <w:rPr>
        <w:rFonts w:hint="default"/>
        <w:b w:val="0"/>
        <w:color w:val="7F7F7F" w:themeColor="text1" w:themeTint="80"/>
        <w:sz w:val="20"/>
      </w:rPr>
    </w:lvl>
    <w:lvl w:ilvl="2">
      <w:start w:val="1"/>
      <w:numFmt w:val="decimal"/>
      <w:lvlText w:val="%1.%2.%3."/>
      <w:lvlJc w:val="left"/>
      <w:pPr>
        <w:ind w:left="1440" w:hanging="720"/>
      </w:pPr>
      <w:rPr>
        <w:rFonts w:hint="default"/>
        <w:color w:val="7F7F7F" w:themeColor="text1" w:themeTint="80"/>
        <w:sz w:val="20"/>
      </w:rPr>
    </w:lvl>
    <w:lvl w:ilvl="3">
      <w:start w:val="1"/>
      <w:numFmt w:val="decimal"/>
      <w:lvlText w:val="%1.%2.%3.%4."/>
      <w:lvlJc w:val="left"/>
      <w:pPr>
        <w:ind w:left="1728" w:hanging="648"/>
      </w:pPr>
      <w:rPr>
        <w:rFonts w:hint="default"/>
        <w:color w:val="7F7F7F" w:themeColor="text1" w:themeTint="80"/>
        <w:sz w:val="20"/>
      </w:rPr>
    </w:lvl>
    <w:lvl w:ilvl="4">
      <w:start w:val="1"/>
      <w:numFmt w:val="decimal"/>
      <w:lvlText w:val="%1.%2.%3.%4.%5."/>
      <w:lvlJc w:val="left"/>
      <w:pPr>
        <w:ind w:left="2232" w:hanging="792"/>
      </w:pPr>
      <w:rPr>
        <w:rFonts w:hint="default"/>
        <w:color w:val="7F7F7F" w:themeColor="text1" w:themeTint="80"/>
        <w:sz w:val="20"/>
      </w:rPr>
    </w:lvl>
    <w:lvl w:ilvl="5">
      <w:start w:val="1"/>
      <w:numFmt w:val="decimal"/>
      <w:lvlText w:val="%1.%2.%3.%4.%5.%6."/>
      <w:lvlJc w:val="left"/>
      <w:pPr>
        <w:ind w:left="2736" w:hanging="936"/>
      </w:pPr>
      <w:rPr>
        <w:rFonts w:hint="default"/>
        <w:color w:val="7F7F7F" w:themeColor="text1" w:themeTint="80"/>
        <w:sz w:val="20"/>
      </w:rPr>
    </w:lvl>
    <w:lvl w:ilvl="6">
      <w:start w:val="1"/>
      <w:numFmt w:val="decimal"/>
      <w:lvlText w:val="%1.%2.%3.%4.%5.%6.%7."/>
      <w:lvlJc w:val="left"/>
      <w:pPr>
        <w:ind w:left="3240" w:hanging="1080"/>
      </w:pPr>
      <w:rPr>
        <w:rFonts w:hint="default"/>
        <w:color w:val="7F7F7F" w:themeColor="text1" w:themeTint="80"/>
        <w:sz w:val="20"/>
      </w:rPr>
    </w:lvl>
    <w:lvl w:ilvl="7">
      <w:start w:val="1"/>
      <w:numFmt w:val="decimal"/>
      <w:lvlText w:val="%1.%2.%3.%4.%5.%6.%7.%8."/>
      <w:lvlJc w:val="left"/>
      <w:pPr>
        <w:ind w:left="3744" w:hanging="1224"/>
      </w:pPr>
      <w:rPr>
        <w:rFonts w:hint="default"/>
        <w:color w:val="7F7F7F" w:themeColor="text1" w:themeTint="80"/>
        <w:sz w:val="20"/>
      </w:rPr>
    </w:lvl>
    <w:lvl w:ilvl="8">
      <w:start w:val="1"/>
      <w:numFmt w:val="decimal"/>
      <w:lvlText w:val="%1.%2.%3.%4.%5.%6.%7.%8.%9."/>
      <w:lvlJc w:val="left"/>
      <w:pPr>
        <w:ind w:left="4320" w:hanging="1440"/>
      </w:pPr>
      <w:rPr>
        <w:rFonts w:hint="default"/>
        <w:color w:val="7F7F7F" w:themeColor="text1" w:themeTint="80"/>
        <w:sz w:val="20"/>
      </w:rPr>
    </w:lvl>
  </w:abstractNum>
  <w:abstractNum w:abstractNumId="9" w15:restartNumberingAfterBreak="0">
    <w:nsid w:val="1F566BB6"/>
    <w:multiLevelType w:val="hybridMultilevel"/>
    <w:tmpl w:val="F042D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75206C"/>
    <w:multiLevelType w:val="multilevel"/>
    <w:tmpl w:val="2E26C810"/>
    <w:lvl w:ilvl="0">
      <w:start w:val="1"/>
      <w:numFmt w:val="decimal"/>
      <w:pStyle w:val="Requirement1"/>
      <w:lvlText w:val="%1."/>
      <w:lvlJc w:val="left"/>
      <w:pPr>
        <w:ind w:left="360" w:hanging="360"/>
      </w:pPr>
      <w:rPr>
        <w:rFonts w:hint="default"/>
        <w:b w:val="0"/>
        <w:i w:val="0"/>
        <w:color w:val="595959" w:themeColor="text1" w:themeTint="A6"/>
        <w:sz w:val="20"/>
      </w:rPr>
    </w:lvl>
    <w:lvl w:ilvl="1">
      <w:start w:val="1"/>
      <w:numFmt w:val="decimal"/>
      <w:pStyle w:val="Requirement2"/>
      <w:lvlText w:val="%1.%2."/>
      <w:lvlJc w:val="left"/>
      <w:pPr>
        <w:ind w:left="792" w:hanging="504"/>
      </w:pPr>
      <w:rPr>
        <w:rFonts w:hint="default"/>
        <w:b w:val="0"/>
        <w:color w:val="595959" w:themeColor="text1" w:themeTint="A6"/>
        <w:sz w:val="20"/>
      </w:rPr>
    </w:lvl>
    <w:lvl w:ilvl="2">
      <w:start w:val="1"/>
      <w:numFmt w:val="decimal"/>
      <w:pStyle w:val="Requirement3"/>
      <w:lvlText w:val="%1.%2.%3."/>
      <w:lvlJc w:val="left"/>
      <w:pPr>
        <w:ind w:left="1440" w:hanging="864"/>
      </w:pPr>
      <w:rPr>
        <w:rFonts w:hint="default"/>
        <w:b w:val="0"/>
        <w:i w:val="0"/>
        <w:color w:val="595959" w:themeColor="text1" w:themeTint="A6"/>
        <w:sz w:val="20"/>
      </w:rPr>
    </w:lvl>
    <w:lvl w:ilvl="3">
      <w:start w:val="1"/>
      <w:numFmt w:val="decimal"/>
      <w:pStyle w:val="Requirement4"/>
      <w:lvlText w:val="%1.%2.%3.%4."/>
      <w:lvlJc w:val="left"/>
      <w:pPr>
        <w:ind w:left="1728" w:hanging="864"/>
      </w:pPr>
      <w:rPr>
        <w:rFonts w:hint="default"/>
        <w:b w:val="0"/>
        <w:i w:val="0"/>
        <w:color w:val="7F7F7F" w:themeColor="text1" w:themeTint="80"/>
        <w:sz w:val="20"/>
      </w:rPr>
    </w:lvl>
    <w:lvl w:ilvl="4">
      <w:start w:val="1"/>
      <w:numFmt w:val="decimal"/>
      <w:pStyle w:val="Requirement5"/>
      <w:lvlText w:val="%1.%2.%3.%4.%5."/>
      <w:lvlJc w:val="left"/>
      <w:pPr>
        <w:ind w:left="2232" w:hanging="1080"/>
      </w:pPr>
      <w:rPr>
        <w:rFonts w:hint="default"/>
        <w:b w:val="0"/>
        <w:color w:val="7F7F7F" w:themeColor="text1" w:themeTint="80"/>
        <w:sz w:val="20"/>
      </w:rPr>
    </w:lvl>
    <w:lvl w:ilvl="5">
      <w:start w:val="1"/>
      <w:numFmt w:val="decimal"/>
      <w:pStyle w:val="Requirement6"/>
      <w:lvlText w:val="%1.%2.%3.%4.%5.%6."/>
      <w:lvlJc w:val="left"/>
      <w:pPr>
        <w:ind w:left="2736" w:hanging="1296"/>
      </w:pPr>
      <w:rPr>
        <w:rFonts w:hint="default"/>
      </w:rPr>
    </w:lvl>
    <w:lvl w:ilvl="6">
      <w:start w:val="1"/>
      <w:numFmt w:val="decimal"/>
      <w:lvlText w:val="%1.%2.%3.%4.%5.%6.%7."/>
      <w:lvlJc w:val="left"/>
      <w:pPr>
        <w:ind w:left="3240" w:hanging="1512"/>
      </w:pPr>
      <w:rPr>
        <w:rFonts w:hint="default"/>
      </w:rPr>
    </w:lvl>
    <w:lvl w:ilvl="7">
      <w:start w:val="1"/>
      <w:numFmt w:val="decimal"/>
      <w:lvlText w:val="%1.%2.%3.%4.%5.%6.%7.%8."/>
      <w:lvlJc w:val="left"/>
      <w:pPr>
        <w:ind w:left="3744" w:hanging="1728"/>
      </w:pPr>
      <w:rPr>
        <w:rFonts w:hint="default"/>
      </w:rPr>
    </w:lvl>
    <w:lvl w:ilvl="8">
      <w:start w:val="1"/>
      <w:numFmt w:val="decimal"/>
      <w:lvlText w:val="%1.%2.%3.%4.%5.%6.%7.%8.%9."/>
      <w:lvlJc w:val="left"/>
      <w:pPr>
        <w:ind w:left="4320" w:hanging="2016"/>
      </w:pPr>
      <w:rPr>
        <w:rFonts w:hint="default"/>
      </w:rPr>
    </w:lvl>
  </w:abstractNum>
  <w:abstractNum w:abstractNumId="11" w15:restartNumberingAfterBreak="0">
    <w:nsid w:val="296B22B5"/>
    <w:multiLevelType w:val="hybridMultilevel"/>
    <w:tmpl w:val="51767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A7D58"/>
    <w:multiLevelType w:val="hybridMultilevel"/>
    <w:tmpl w:val="F85C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F21D8"/>
    <w:multiLevelType w:val="hybridMultilevel"/>
    <w:tmpl w:val="4BAC6BAC"/>
    <w:lvl w:ilvl="0" w:tplc="FFFFFFFF">
      <w:start w:val="1"/>
      <w:numFmt w:val="bullet"/>
      <w:pStyle w:val="InlineComment"/>
      <w:lvlText w:val=""/>
      <w:lvlJc w:val="left"/>
      <w:pPr>
        <w:ind w:left="360" w:hanging="360"/>
      </w:pPr>
      <w:rPr>
        <w:rFonts w:ascii="Symbol" w:hAnsi="Symbol" w:hint="default"/>
        <w:b w:val="0"/>
        <w:i w:val="0"/>
        <w:color w:val="854C04" w:themeColor="accent6" w:themeShade="80"/>
        <w:sz w:val="24"/>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586519"/>
    <w:multiLevelType w:val="hybridMultilevel"/>
    <w:tmpl w:val="563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367AA"/>
    <w:multiLevelType w:val="hybridMultilevel"/>
    <w:tmpl w:val="8424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C1CD1"/>
    <w:multiLevelType w:val="hybridMultilevel"/>
    <w:tmpl w:val="DE423C0E"/>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67E3990"/>
    <w:multiLevelType w:val="multilevel"/>
    <w:tmpl w:val="03645152"/>
    <w:styleLink w:val="Standard"/>
    <w:lvl w:ilvl="0">
      <w:start w:val="1"/>
      <w:numFmt w:val="bullet"/>
      <w:lvlText w:val=""/>
      <w:lvlJc w:val="left"/>
      <w:pPr>
        <w:tabs>
          <w:tab w:val="num" w:pos="720"/>
        </w:tabs>
        <w:ind w:left="720" w:hanging="360"/>
      </w:pPr>
      <w:rPr>
        <w:rFonts w:ascii="Symbol" w:hAnsi="Symbol" w:hint="default"/>
        <w:b w:val="0"/>
        <w:i w:val="0"/>
        <w:color w:val="000000" w:themeColor="text1"/>
        <w:sz w:val="20"/>
        <w:u w:val="none"/>
      </w:rPr>
    </w:lvl>
    <w:lvl w:ilvl="1">
      <w:start w:val="1"/>
      <w:numFmt w:val="bullet"/>
      <w:lvlText w:val=""/>
      <w:lvlJc w:val="left"/>
      <w:pPr>
        <w:tabs>
          <w:tab w:val="num" w:pos="1440"/>
        </w:tabs>
        <w:ind w:left="1440" w:hanging="360"/>
      </w:pPr>
      <w:rPr>
        <w:rFonts w:ascii="Wingdings" w:hAnsi="Wingdings"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Verdana" w:hAnsi="Verdana" w:hint="default"/>
        <w:sz w:val="20"/>
      </w:rPr>
    </w:lvl>
    <w:lvl w:ilvl="4">
      <w:start w:val="1"/>
      <w:numFmt w:val="bullet"/>
      <w:lvlText w:val="▫"/>
      <w:lvlJc w:val="left"/>
      <w:pPr>
        <w:tabs>
          <w:tab w:val="num" w:pos="3600"/>
        </w:tabs>
        <w:ind w:left="3600" w:hanging="360"/>
      </w:pPr>
      <w:rPr>
        <w:rFonts w:ascii="Sylfaen" w:hAnsi="Sylfaen"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71F87"/>
    <w:multiLevelType w:val="hybridMultilevel"/>
    <w:tmpl w:val="863A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073A7"/>
    <w:multiLevelType w:val="hybridMultilevel"/>
    <w:tmpl w:val="25B4B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9C687D"/>
    <w:multiLevelType w:val="hybridMultilevel"/>
    <w:tmpl w:val="937E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A0E74"/>
    <w:multiLevelType w:val="hybridMultilevel"/>
    <w:tmpl w:val="745A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65E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E1B59"/>
    <w:multiLevelType w:val="hybridMultilevel"/>
    <w:tmpl w:val="B3507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3D072C"/>
    <w:multiLevelType w:val="hybridMultilevel"/>
    <w:tmpl w:val="9E0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52142"/>
    <w:multiLevelType w:val="hybridMultilevel"/>
    <w:tmpl w:val="26F25F26"/>
    <w:lvl w:ilvl="0" w:tplc="95742236">
      <w:start w:val="16"/>
      <w:numFmt w:val="bullet"/>
      <w:pStyle w:val="DefinitionExample"/>
      <w:lvlText w:val="-"/>
      <w:lvlJc w:val="left"/>
      <w:pPr>
        <w:ind w:left="360" w:hanging="360"/>
      </w:pPr>
      <w:rPr>
        <w:rFonts w:ascii="Cambria" w:eastAsia="Times New Roman"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D765B3"/>
    <w:multiLevelType w:val="multilevel"/>
    <w:tmpl w:val="05166CB6"/>
    <w:styleLink w:val="Requirement10"/>
    <w:lvl w:ilvl="0">
      <w:start w:val="1"/>
      <w:numFmt w:val="decimal"/>
      <w:lvlText w:val="%1."/>
      <w:lvlJc w:val="left"/>
      <w:pPr>
        <w:ind w:left="4320" w:hanging="360"/>
      </w:pPr>
      <w:rPr>
        <w:rFonts w:asciiTheme="minorHAnsi" w:hAnsiTheme="minorHAnsi" w:hint="default"/>
      </w:rPr>
    </w:lvl>
    <w:lvl w:ilvl="1">
      <w:start w:val="1"/>
      <w:numFmt w:val="decimal"/>
      <w:lvlText w:val="%1.%2."/>
      <w:lvlJc w:val="left"/>
      <w:pPr>
        <w:ind w:left="5256" w:hanging="936"/>
      </w:pPr>
      <w:rPr>
        <w:rFonts w:hint="default"/>
      </w:rPr>
    </w:lvl>
    <w:lvl w:ilvl="2">
      <w:start w:val="1"/>
      <w:numFmt w:val="decimal"/>
      <w:lvlText w:val="%1.%2.%3."/>
      <w:lvlJc w:val="left"/>
      <w:pPr>
        <w:ind w:left="5616" w:hanging="936"/>
      </w:pPr>
      <w:rPr>
        <w:rFonts w:asciiTheme="minorHAnsi" w:hAnsiTheme="minorHAnsi" w:hint="default"/>
      </w:rPr>
    </w:lvl>
    <w:lvl w:ilvl="3">
      <w:start w:val="1"/>
      <w:numFmt w:val="decimal"/>
      <w:lvlText w:val="%1.%2.%3.%4."/>
      <w:lvlJc w:val="left"/>
      <w:pPr>
        <w:ind w:left="6408" w:hanging="1296"/>
      </w:pPr>
      <w:rPr>
        <w:rFonts w:hint="default"/>
      </w:rPr>
    </w:lvl>
    <w:lvl w:ilvl="4">
      <w:start w:val="1"/>
      <w:numFmt w:val="decimal"/>
      <w:lvlText w:val="%1.%2.%3.%4.%5."/>
      <w:lvlJc w:val="left"/>
      <w:pPr>
        <w:ind w:left="6192" w:hanging="792"/>
      </w:pPr>
      <w:rPr>
        <w:rFonts w:hint="default"/>
      </w:rPr>
    </w:lvl>
    <w:lvl w:ilvl="5">
      <w:start w:val="1"/>
      <w:numFmt w:val="decimal"/>
      <w:lvlText w:val="%1.%2.%3.%4.%5.%6."/>
      <w:lvlJc w:val="left"/>
      <w:pPr>
        <w:ind w:left="6696" w:hanging="936"/>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7704" w:hanging="1224"/>
      </w:pPr>
      <w:rPr>
        <w:rFonts w:hint="default"/>
      </w:rPr>
    </w:lvl>
    <w:lvl w:ilvl="8">
      <w:start w:val="1"/>
      <w:numFmt w:val="decimal"/>
      <w:lvlText w:val="%1.%2.%3.%4.%5.%6.%7.%8.%9."/>
      <w:lvlJc w:val="left"/>
      <w:pPr>
        <w:ind w:left="8280" w:hanging="1440"/>
      </w:pPr>
      <w:rPr>
        <w:rFonts w:hint="default"/>
      </w:rPr>
    </w:lvl>
  </w:abstractNum>
  <w:abstractNum w:abstractNumId="27" w15:restartNumberingAfterBreak="0">
    <w:nsid w:val="5AC87C5D"/>
    <w:multiLevelType w:val="hybridMultilevel"/>
    <w:tmpl w:val="8590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026B7"/>
    <w:multiLevelType w:val="hybridMultilevel"/>
    <w:tmpl w:val="57828804"/>
    <w:lvl w:ilvl="0" w:tplc="76CA8672">
      <w:start w:val="1"/>
      <w:numFmt w:val="decimal"/>
      <w:pStyle w:val="Problem"/>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40467"/>
    <w:multiLevelType w:val="hybridMultilevel"/>
    <w:tmpl w:val="11E0300C"/>
    <w:lvl w:ilvl="0" w:tplc="842055B6">
      <w:start w:val="1"/>
      <w:numFmt w:val="bullet"/>
      <w:lvlText w:val="•"/>
      <w:lvlJc w:val="left"/>
      <w:pPr>
        <w:tabs>
          <w:tab w:val="num" w:pos="720"/>
        </w:tabs>
        <w:ind w:left="720" w:hanging="360"/>
      </w:pPr>
      <w:rPr>
        <w:rFonts w:ascii="Times New Roman" w:hAnsi="Times New Roman" w:hint="default"/>
      </w:rPr>
    </w:lvl>
    <w:lvl w:ilvl="1" w:tplc="7850121E" w:tentative="1">
      <w:start w:val="1"/>
      <w:numFmt w:val="bullet"/>
      <w:lvlText w:val="•"/>
      <w:lvlJc w:val="left"/>
      <w:pPr>
        <w:tabs>
          <w:tab w:val="num" w:pos="1440"/>
        </w:tabs>
        <w:ind w:left="1440" w:hanging="360"/>
      </w:pPr>
      <w:rPr>
        <w:rFonts w:ascii="Times New Roman" w:hAnsi="Times New Roman" w:hint="default"/>
      </w:rPr>
    </w:lvl>
    <w:lvl w:ilvl="2" w:tplc="5CEAE8D6" w:tentative="1">
      <w:start w:val="1"/>
      <w:numFmt w:val="bullet"/>
      <w:lvlText w:val="•"/>
      <w:lvlJc w:val="left"/>
      <w:pPr>
        <w:tabs>
          <w:tab w:val="num" w:pos="2160"/>
        </w:tabs>
        <w:ind w:left="2160" w:hanging="360"/>
      </w:pPr>
      <w:rPr>
        <w:rFonts w:ascii="Times New Roman" w:hAnsi="Times New Roman" w:hint="default"/>
      </w:rPr>
    </w:lvl>
    <w:lvl w:ilvl="3" w:tplc="FE8CE666" w:tentative="1">
      <w:start w:val="1"/>
      <w:numFmt w:val="bullet"/>
      <w:lvlText w:val="•"/>
      <w:lvlJc w:val="left"/>
      <w:pPr>
        <w:tabs>
          <w:tab w:val="num" w:pos="2880"/>
        </w:tabs>
        <w:ind w:left="2880" w:hanging="360"/>
      </w:pPr>
      <w:rPr>
        <w:rFonts w:ascii="Times New Roman" w:hAnsi="Times New Roman" w:hint="default"/>
      </w:rPr>
    </w:lvl>
    <w:lvl w:ilvl="4" w:tplc="76DC6354" w:tentative="1">
      <w:start w:val="1"/>
      <w:numFmt w:val="bullet"/>
      <w:lvlText w:val="•"/>
      <w:lvlJc w:val="left"/>
      <w:pPr>
        <w:tabs>
          <w:tab w:val="num" w:pos="3600"/>
        </w:tabs>
        <w:ind w:left="3600" w:hanging="360"/>
      </w:pPr>
      <w:rPr>
        <w:rFonts w:ascii="Times New Roman" w:hAnsi="Times New Roman" w:hint="default"/>
      </w:rPr>
    </w:lvl>
    <w:lvl w:ilvl="5" w:tplc="0B285A70" w:tentative="1">
      <w:start w:val="1"/>
      <w:numFmt w:val="bullet"/>
      <w:lvlText w:val="•"/>
      <w:lvlJc w:val="left"/>
      <w:pPr>
        <w:tabs>
          <w:tab w:val="num" w:pos="4320"/>
        </w:tabs>
        <w:ind w:left="4320" w:hanging="360"/>
      </w:pPr>
      <w:rPr>
        <w:rFonts w:ascii="Times New Roman" w:hAnsi="Times New Roman" w:hint="default"/>
      </w:rPr>
    </w:lvl>
    <w:lvl w:ilvl="6" w:tplc="F7CE2F90" w:tentative="1">
      <w:start w:val="1"/>
      <w:numFmt w:val="bullet"/>
      <w:lvlText w:val="•"/>
      <w:lvlJc w:val="left"/>
      <w:pPr>
        <w:tabs>
          <w:tab w:val="num" w:pos="5040"/>
        </w:tabs>
        <w:ind w:left="5040" w:hanging="360"/>
      </w:pPr>
      <w:rPr>
        <w:rFonts w:ascii="Times New Roman" w:hAnsi="Times New Roman" w:hint="default"/>
      </w:rPr>
    </w:lvl>
    <w:lvl w:ilvl="7" w:tplc="2D24250C" w:tentative="1">
      <w:start w:val="1"/>
      <w:numFmt w:val="bullet"/>
      <w:lvlText w:val="•"/>
      <w:lvlJc w:val="left"/>
      <w:pPr>
        <w:tabs>
          <w:tab w:val="num" w:pos="5760"/>
        </w:tabs>
        <w:ind w:left="5760" w:hanging="360"/>
      </w:pPr>
      <w:rPr>
        <w:rFonts w:ascii="Times New Roman" w:hAnsi="Times New Roman" w:hint="default"/>
      </w:rPr>
    </w:lvl>
    <w:lvl w:ilvl="8" w:tplc="8534B0F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49617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CA614D"/>
    <w:multiLevelType w:val="hybridMultilevel"/>
    <w:tmpl w:val="008E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D14C8"/>
    <w:multiLevelType w:val="hybridMultilevel"/>
    <w:tmpl w:val="7F5EBCE4"/>
    <w:lvl w:ilvl="0" w:tplc="04090011">
      <w:start w:val="1"/>
      <w:numFmt w:val="decimal"/>
      <w:pStyle w:val="CellNumber"/>
      <w:lvlText w:val="%1"/>
      <w:lvlJc w:val="left"/>
      <w:pPr>
        <w:ind w:left="8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85E06BF"/>
    <w:multiLevelType w:val="hybridMultilevel"/>
    <w:tmpl w:val="79B2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0558B"/>
    <w:multiLevelType w:val="hybridMultilevel"/>
    <w:tmpl w:val="B76E942E"/>
    <w:lvl w:ilvl="0" w:tplc="FFFFFFFF">
      <w:start w:val="1"/>
      <w:numFmt w:val="bullet"/>
      <w:pStyle w:val="InlineAction"/>
      <w:lvlText w:val=""/>
      <w:lvlJc w:val="left"/>
      <w:pPr>
        <w:ind w:left="360" w:hanging="360"/>
      </w:pPr>
      <w:rPr>
        <w:rFonts w:ascii="Symbol" w:hAnsi="Symbol" w:hint="default"/>
        <w:b w:val="0"/>
        <w:i w:val="0"/>
        <w:color w:val="008000"/>
        <w:sz w:val="24"/>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4"/>
  </w:num>
  <w:num w:numId="3">
    <w:abstractNumId w:val="22"/>
  </w:num>
  <w:num w:numId="4">
    <w:abstractNumId w:val="30"/>
  </w:num>
  <w:num w:numId="5">
    <w:abstractNumId w:val="25"/>
  </w:num>
  <w:num w:numId="6">
    <w:abstractNumId w:val="34"/>
  </w:num>
  <w:num w:numId="7">
    <w:abstractNumId w:val="13"/>
  </w:num>
  <w:num w:numId="8">
    <w:abstractNumId w:val="6"/>
  </w:num>
  <w:num w:numId="9">
    <w:abstractNumId w:val="3"/>
  </w:num>
  <w:num w:numId="10">
    <w:abstractNumId w:val="26"/>
  </w:num>
  <w:num w:numId="11">
    <w:abstractNumId w:val="8"/>
  </w:num>
  <w:num w:numId="12">
    <w:abstractNumId w:val="1"/>
  </w:num>
  <w:num w:numId="13">
    <w:abstractNumId w:val="17"/>
  </w:num>
  <w:num w:numId="14">
    <w:abstractNumId w:val="5"/>
  </w:num>
  <w:num w:numId="15">
    <w:abstractNumId w:val="4"/>
    <w:lvlOverride w:ilvl="0">
      <w:startOverride w:val="1"/>
    </w:lvlOverride>
  </w:num>
  <w:num w:numId="16">
    <w:abstractNumId w:val="4"/>
    <w:lvlOverride w:ilvl="0">
      <w:startOverride w:val="1"/>
    </w:lvlOverride>
  </w:num>
  <w:num w:numId="17">
    <w:abstractNumId w:val="2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
    <w:lvlOverride w:ilvl="0"/>
    <w:lvlOverride w:ilvl="1">
      <w:startOverride w:val="1"/>
    </w:lvlOverride>
    <w:lvlOverride w:ilvl="2"/>
    <w:lvlOverride w:ilvl="3"/>
    <w:lvlOverride w:ilvl="4"/>
    <w:lvlOverride w:ilvl="5"/>
    <w:lvlOverride w:ilvl="6"/>
    <w:lvlOverride w:ilvl="7"/>
    <w:lvlOverride w:ilvl="8"/>
  </w:num>
  <w:num w:numId="29">
    <w:abstractNumId w:val="3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2"/>
  </w:num>
  <w:num w:numId="33">
    <w:abstractNumId w:val="23"/>
  </w:num>
  <w:num w:numId="34">
    <w:abstractNumId w:val="27"/>
  </w:num>
  <w:num w:numId="35">
    <w:abstractNumId w:val="24"/>
  </w:num>
  <w:num w:numId="36">
    <w:abstractNumId w:val="33"/>
  </w:num>
  <w:num w:numId="37">
    <w:abstractNumId w:val="11"/>
  </w:num>
  <w:num w:numId="38">
    <w:abstractNumId w:val="14"/>
  </w:num>
  <w:num w:numId="39">
    <w:abstractNumId w:val="9"/>
  </w:num>
  <w:num w:numId="40">
    <w:abstractNumId w:val="0"/>
  </w:num>
  <w:num w:numId="41">
    <w:abstractNumId w:val="21"/>
  </w:num>
  <w:num w:numId="42">
    <w:abstractNumId w:val="18"/>
  </w:num>
  <w:num w:numId="43">
    <w:abstractNumId w:val="20"/>
  </w:num>
  <w:num w:numId="44">
    <w:abstractNumId w:val="29"/>
  </w:num>
  <w:num w:numId="45">
    <w:abstractNumId w:val="31"/>
  </w:num>
  <w:num w:numId="46">
    <w:abstractNumId w:val="19"/>
  </w:num>
  <w:num w:numId="47">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lley Sick Ruth">
    <w15:presenceInfo w15:providerId="AD" w15:userId="S-1-5-21-1275210071-879983540-725345543-316950"/>
  </w15:person>
  <w15:person w15:author="RJ Davies">
    <w15:presenceInfo w15:providerId="AD" w15:userId="S-1-5-21-1275210071-879983540-725345543-234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0"/>
  <w:drawingGridHorizontalSpacing w:val="110"/>
  <w:displayHorizontalDrawingGridEvery w:val="2"/>
  <w:displayVerticalDrawingGridEvery w:val="2"/>
  <w:doNotShadeFormData/>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1FAFD6E-83B8-487F-B12F-5A07B35AF217}"/>
    <w:docVar w:name="dgnword-eventsink" w:val="554932568"/>
  </w:docVars>
  <w:rsids>
    <w:rsidRoot w:val="00422DCD"/>
    <w:rsid w:val="0000048E"/>
    <w:rsid w:val="00000E28"/>
    <w:rsid w:val="000013CE"/>
    <w:rsid w:val="00001A4A"/>
    <w:rsid w:val="00002056"/>
    <w:rsid w:val="00002092"/>
    <w:rsid w:val="000020D9"/>
    <w:rsid w:val="000025D1"/>
    <w:rsid w:val="00002AEE"/>
    <w:rsid w:val="0000306F"/>
    <w:rsid w:val="000031A8"/>
    <w:rsid w:val="0000377C"/>
    <w:rsid w:val="00003E8B"/>
    <w:rsid w:val="00004E44"/>
    <w:rsid w:val="0000661A"/>
    <w:rsid w:val="00007161"/>
    <w:rsid w:val="00007525"/>
    <w:rsid w:val="00007D89"/>
    <w:rsid w:val="00007D99"/>
    <w:rsid w:val="00007E65"/>
    <w:rsid w:val="00010AD3"/>
    <w:rsid w:val="000114FD"/>
    <w:rsid w:val="0001216B"/>
    <w:rsid w:val="00013429"/>
    <w:rsid w:val="00013E3C"/>
    <w:rsid w:val="000140BC"/>
    <w:rsid w:val="0001460B"/>
    <w:rsid w:val="00014BF9"/>
    <w:rsid w:val="00015737"/>
    <w:rsid w:val="0001577C"/>
    <w:rsid w:val="00015A2E"/>
    <w:rsid w:val="00015B22"/>
    <w:rsid w:val="00015BF2"/>
    <w:rsid w:val="00015C51"/>
    <w:rsid w:val="00016F20"/>
    <w:rsid w:val="00017F06"/>
    <w:rsid w:val="00020B8F"/>
    <w:rsid w:val="00020FB1"/>
    <w:rsid w:val="00021054"/>
    <w:rsid w:val="000211FA"/>
    <w:rsid w:val="0002122C"/>
    <w:rsid w:val="0002147D"/>
    <w:rsid w:val="00021965"/>
    <w:rsid w:val="00022D01"/>
    <w:rsid w:val="000230BD"/>
    <w:rsid w:val="0002403A"/>
    <w:rsid w:val="0002441C"/>
    <w:rsid w:val="00024691"/>
    <w:rsid w:val="00024A89"/>
    <w:rsid w:val="00024DB4"/>
    <w:rsid w:val="00024EDE"/>
    <w:rsid w:val="000250B3"/>
    <w:rsid w:val="0002540E"/>
    <w:rsid w:val="00026043"/>
    <w:rsid w:val="00026482"/>
    <w:rsid w:val="00026B9B"/>
    <w:rsid w:val="000270D3"/>
    <w:rsid w:val="00027524"/>
    <w:rsid w:val="0002776A"/>
    <w:rsid w:val="00027B99"/>
    <w:rsid w:val="00027F40"/>
    <w:rsid w:val="0003011F"/>
    <w:rsid w:val="00030E53"/>
    <w:rsid w:val="00030F4C"/>
    <w:rsid w:val="00031887"/>
    <w:rsid w:val="000325EC"/>
    <w:rsid w:val="000333D7"/>
    <w:rsid w:val="00034610"/>
    <w:rsid w:val="0003485E"/>
    <w:rsid w:val="00034D24"/>
    <w:rsid w:val="00035745"/>
    <w:rsid w:val="00035B88"/>
    <w:rsid w:val="00035C2D"/>
    <w:rsid w:val="00035DE5"/>
    <w:rsid w:val="00037410"/>
    <w:rsid w:val="00037765"/>
    <w:rsid w:val="000379B8"/>
    <w:rsid w:val="000401C7"/>
    <w:rsid w:val="00041D01"/>
    <w:rsid w:val="00041E29"/>
    <w:rsid w:val="000425F4"/>
    <w:rsid w:val="000426C8"/>
    <w:rsid w:val="000428B0"/>
    <w:rsid w:val="00042DFD"/>
    <w:rsid w:val="00042EB5"/>
    <w:rsid w:val="000442AE"/>
    <w:rsid w:val="00044305"/>
    <w:rsid w:val="000444D6"/>
    <w:rsid w:val="0004470F"/>
    <w:rsid w:val="00044755"/>
    <w:rsid w:val="00044B73"/>
    <w:rsid w:val="00045090"/>
    <w:rsid w:val="0004539B"/>
    <w:rsid w:val="0004588B"/>
    <w:rsid w:val="0004667D"/>
    <w:rsid w:val="00046AE5"/>
    <w:rsid w:val="000470E3"/>
    <w:rsid w:val="0004773B"/>
    <w:rsid w:val="00047894"/>
    <w:rsid w:val="000479AA"/>
    <w:rsid w:val="00047ABC"/>
    <w:rsid w:val="000500B1"/>
    <w:rsid w:val="000504C4"/>
    <w:rsid w:val="00050C87"/>
    <w:rsid w:val="00051E23"/>
    <w:rsid w:val="0005272F"/>
    <w:rsid w:val="0005334C"/>
    <w:rsid w:val="000536D5"/>
    <w:rsid w:val="00053729"/>
    <w:rsid w:val="00053C74"/>
    <w:rsid w:val="000540CD"/>
    <w:rsid w:val="00054976"/>
    <w:rsid w:val="0005499A"/>
    <w:rsid w:val="00054E04"/>
    <w:rsid w:val="000559C0"/>
    <w:rsid w:val="00055A64"/>
    <w:rsid w:val="00055B72"/>
    <w:rsid w:val="0005644F"/>
    <w:rsid w:val="00056BE7"/>
    <w:rsid w:val="00057853"/>
    <w:rsid w:val="00057E4E"/>
    <w:rsid w:val="0006010D"/>
    <w:rsid w:val="0006132B"/>
    <w:rsid w:val="00061DD9"/>
    <w:rsid w:val="00061FE7"/>
    <w:rsid w:val="00062678"/>
    <w:rsid w:val="00062C50"/>
    <w:rsid w:val="00062CE5"/>
    <w:rsid w:val="00062F2A"/>
    <w:rsid w:val="00063F43"/>
    <w:rsid w:val="0006401E"/>
    <w:rsid w:val="00064290"/>
    <w:rsid w:val="00064D12"/>
    <w:rsid w:val="00064DEA"/>
    <w:rsid w:val="0006661D"/>
    <w:rsid w:val="00066BDF"/>
    <w:rsid w:val="00067444"/>
    <w:rsid w:val="000678FB"/>
    <w:rsid w:val="00067D7D"/>
    <w:rsid w:val="0007011C"/>
    <w:rsid w:val="00070655"/>
    <w:rsid w:val="000708B7"/>
    <w:rsid w:val="00070CC5"/>
    <w:rsid w:val="0007104E"/>
    <w:rsid w:val="00071DB2"/>
    <w:rsid w:val="000724AA"/>
    <w:rsid w:val="00072943"/>
    <w:rsid w:val="00072BC9"/>
    <w:rsid w:val="00072FF8"/>
    <w:rsid w:val="00073310"/>
    <w:rsid w:val="00073881"/>
    <w:rsid w:val="00073B21"/>
    <w:rsid w:val="00073C7E"/>
    <w:rsid w:val="00073EC0"/>
    <w:rsid w:val="0007428A"/>
    <w:rsid w:val="0007457B"/>
    <w:rsid w:val="00074AB3"/>
    <w:rsid w:val="000750CA"/>
    <w:rsid w:val="0007581F"/>
    <w:rsid w:val="00075BAE"/>
    <w:rsid w:val="00075C90"/>
    <w:rsid w:val="00076619"/>
    <w:rsid w:val="00076AAB"/>
    <w:rsid w:val="00076B53"/>
    <w:rsid w:val="00076BA5"/>
    <w:rsid w:val="00076D6B"/>
    <w:rsid w:val="00077132"/>
    <w:rsid w:val="000777AC"/>
    <w:rsid w:val="00077958"/>
    <w:rsid w:val="00080AB2"/>
    <w:rsid w:val="00080C8D"/>
    <w:rsid w:val="00080D3F"/>
    <w:rsid w:val="00081BB4"/>
    <w:rsid w:val="00082034"/>
    <w:rsid w:val="000821A9"/>
    <w:rsid w:val="0008285C"/>
    <w:rsid w:val="00082BE1"/>
    <w:rsid w:val="00082F07"/>
    <w:rsid w:val="0008326B"/>
    <w:rsid w:val="00083493"/>
    <w:rsid w:val="0008382B"/>
    <w:rsid w:val="00084002"/>
    <w:rsid w:val="00084238"/>
    <w:rsid w:val="0008424A"/>
    <w:rsid w:val="00085133"/>
    <w:rsid w:val="00085249"/>
    <w:rsid w:val="00085964"/>
    <w:rsid w:val="00085A1B"/>
    <w:rsid w:val="00086720"/>
    <w:rsid w:val="00086A5A"/>
    <w:rsid w:val="00086A5D"/>
    <w:rsid w:val="00086D00"/>
    <w:rsid w:val="00086D1F"/>
    <w:rsid w:val="000876B3"/>
    <w:rsid w:val="00087987"/>
    <w:rsid w:val="00087B02"/>
    <w:rsid w:val="00090957"/>
    <w:rsid w:val="00090C6F"/>
    <w:rsid w:val="00091D5C"/>
    <w:rsid w:val="00092FE2"/>
    <w:rsid w:val="000935A8"/>
    <w:rsid w:val="000935F1"/>
    <w:rsid w:val="000944B9"/>
    <w:rsid w:val="0009494F"/>
    <w:rsid w:val="00094E6B"/>
    <w:rsid w:val="00094F43"/>
    <w:rsid w:val="000951FE"/>
    <w:rsid w:val="00095B0E"/>
    <w:rsid w:val="00096CF2"/>
    <w:rsid w:val="00097547"/>
    <w:rsid w:val="00097636"/>
    <w:rsid w:val="000A0484"/>
    <w:rsid w:val="000A0848"/>
    <w:rsid w:val="000A1718"/>
    <w:rsid w:val="000A18D6"/>
    <w:rsid w:val="000A298E"/>
    <w:rsid w:val="000A2BE7"/>
    <w:rsid w:val="000A2D34"/>
    <w:rsid w:val="000A33C6"/>
    <w:rsid w:val="000A3540"/>
    <w:rsid w:val="000A3626"/>
    <w:rsid w:val="000A3E20"/>
    <w:rsid w:val="000A46EB"/>
    <w:rsid w:val="000A5C34"/>
    <w:rsid w:val="000A617A"/>
    <w:rsid w:val="000A7494"/>
    <w:rsid w:val="000A79A0"/>
    <w:rsid w:val="000A7B48"/>
    <w:rsid w:val="000B2089"/>
    <w:rsid w:val="000B229B"/>
    <w:rsid w:val="000B304F"/>
    <w:rsid w:val="000B325B"/>
    <w:rsid w:val="000B358D"/>
    <w:rsid w:val="000B3CE4"/>
    <w:rsid w:val="000B3CFF"/>
    <w:rsid w:val="000B3DFF"/>
    <w:rsid w:val="000B40CB"/>
    <w:rsid w:val="000B4117"/>
    <w:rsid w:val="000B4F9A"/>
    <w:rsid w:val="000B5528"/>
    <w:rsid w:val="000B579D"/>
    <w:rsid w:val="000B57E9"/>
    <w:rsid w:val="000B5882"/>
    <w:rsid w:val="000B643A"/>
    <w:rsid w:val="000B6B96"/>
    <w:rsid w:val="000B6EAD"/>
    <w:rsid w:val="000B70F3"/>
    <w:rsid w:val="000B7D8F"/>
    <w:rsid w:val="000C05EF"/>
    <w:rsid w:val="000C05F9"/>
    <w:rsid w:val="000C086A"/>
    <w:rsid w:val="000C0B35"/>
    <w:rsid w:val="000C1029"/>
    <w:rsid w:val="000C1097"/>
    <w:rsid w:val="000C17F8"/>
    <w:rsid w:val="000C2118"/>
    <w:rsid w:val="000C38A0"/>
    <w:rsid w:val="000C3EC7"/>
    <w:rsid w:val="000C4167"/>
    <w:rsid w:val="000C458B"/>
    <w:rsid w:val="000C4C90"/>
    <w:rsid w:val="000C4CD7"/>
    <w:rsid w:val="000C5485"/>
    <w:rsid w:val="000C6771"/>
    <w:rsid w:val="000D0096"/>
    <w:rsid w:val="000D0133"/>
    <w:rsid w:val="000D05A7"/>
    <w:rsid w:val="000D05FE"/>
    <w:rsid w:val="000D0AF4"/>
    <w:rsid w:val="000D185B"/>
    <w:rsid w:val="000D1AB6"/>
    <w:rsid w:val="000D2CE4"/>
    <w:rsid w:val="000D3AC8"/>
    <w:rsid w:val="000D3D8D"/>
    <w:rsid w:val="000D5082"/>
    <w:rsid w:val="000D5151"/>
    <w:rsid w:val="000D5903"/>
    <w:rsid w:val="000D5D91"/>
    <w:rsid w:val="000D60AB"/>
    <w:rsid w:val="000D61CC"/>
    <w:rsid w:val="000D628B"/>
    <w:rsid w:val="000D648B"/>
    <w:rsid w:val="000D6834"/>
    <w:rsid w:val="000D6F6B"/>
    <w:rsid w:val="000D7192"/>
    <w:rsid w:val="000E083E"/>
    <w:rsid w:val="000E0E26"/>
    <w:rsid w:val="000E15AD"/>
    <w:rsid w:val="000E17B0"/>
    <w:rsid w:val="000E20C7"/>
    <w:rsid w:val="000E2C72"/>
    <w:rsid w:val="000E2EA1"/>
    <w:rsid w:val="000E30A8"/>
    <w:rsid w:val="000E3223"/>
    <w:rsid w:val="000E3CDA"/>
    <w:rsid w:val="000E3F8C"/>
    <w:rsid w:val="000E46ED"/>
    <w:rsid w:val="000E46FC"/>
    <w:rsid w:val="000E4B03"/>
    <w:rsid w:val="000E5C1F"/>
    <w:rsid w:val="000E5F3D"/>
    <w:rsid w:val="000E6301"/>
    <w:rsid w:val="000E6ABB"/>
    <w:rsid w:val="000E716C"/>
    <w:rsid w:val="000E774E"/>
    <w:rsid w:val="000E79B1"/>
    <w:rsid w:val="000F03AE"/>
    <w:rsid w:val="000F08D4"/>
    <w:rsid w:val="000F1A88"/>
    <w:rsid w:val="000F1D22"/>
    <w:rsid w:val="000F3484"/>
    <w:rsid w:val="000F54F3"/>
    <w:rsid w:val="000F6E47"/>
    <w:rsid w:val="000F739B"/>
    <w:rsid w:val="001017CF"/>
    <w:rsid w:val="001018CF"/>
    <w:rsid w:val="0010197D"/>
    <w:rsid w:val="001019A6"/>
    <w:rsid w:val="00102216"/>
    <w:rsid w:val="00103211"/>
    <w:rsid w:val="001041ED"/>
    <w:rsid w:val="00104559"/>
    <w:rsid w:val="00104A7B"/>
    <w:rsid w:val="00104DDE"/>
    <w:rsid w:val="00104F5A"/>
    <w:rsid w:val="0010564E"/>
    <w:rsid w:val="0010572F"/>
    <w:rsid w:val="00105E33"/>
    <w:rsid w:val="00105E88"/>
    <w:rsid w:val="00106122"/>
    <w:rsid w:val="001061F4"/>
    <w:rsid w:val="00106527"/>
    <w:rsid w:val="00106D17"/>
    <w:rsid w:val="001072E7"/>
    <w:rsid w:val="00110169"/>
    <w:rsid w:val="00110393"/>
    <w:rsid w:val="00110889"/>
    <w:rsid w:val="001111DF"/>
    <w:rsid w:val="00111AC7"/>
    <w:rsid w:val="00112C63"/>
    <w:rsid w:val="001135DE"/>
    <w:rsid w:val="00113CCC"/>
    <w:rsid w:val="00113F79"/>
    <w:rsid w:val="00114FA2"/>
    <w:rsid w:val="00115E15"/>
    <w:rsid w:val="00116232"/>
    <w:rsid w:val="00116695"/>
    <w:rsid w:val="0011685D"/>
    <w:rsid w:val="00116A14"/>
    <w:rsid w:val="00116A5E"/>
    <w:rsid w:val="00116B2F"/>
    <w:rsid w:val="00116B55"/>
    <w:rsid w:val="0012093C"/>
    <w:rsid w:val="00120B36"/>
    <w:rsid w:val="00121820"/>
    <w:rsid w:val="001227A2"/>
    <w:rsid w:val="001227A9"/>
    <w:rsid w:val="00122865"/>
    <w:rsid w:val="0012287F"/>
    <w:rsid w:val="00123337"/>
    <w:rsid w:val="0012340B"/>
    <w:rsid w:val="00123F45"/>
    <w:rsid w:val="001241B9"/>
    <w:rsid w:val="0012420B"/>
    <w:rsid w:val="00124270"/>
    <w:rsid w:val="00124DD3"/>
    <w:rsid w:val="00124DEF"/>
    <w:rsid w:val="0012519C"/>
    <w:rsid w:val="00125541"/>
    <w:rsid w:val="001270BB"/>
    <w:rsid w:val="0012759D"/>
    <w:rsid w:val="00130A0B"/>
    <w:rsid w:val="0013190C"/>
    <w:rsid w:val="00131B60"/>
    <w:rsid w:val="00132169"/>
    <w:rsid w:val="0013272B"/>
    <w:rsid w:val="001327C3"/>
    <w:rsid w:val="0013335E"/>
    <w:rsid w:val="00133403"/>
    <w:rsid w:val="00133D8C"/>
    <w:rsid w:val="0013442D"/>
    <w:rsid w:val="001350F5"/>
    <w:rsid w:val="001353AB"/>
    <w:rsid w:val="00135929"/>
    <w:rsid w:val="00135A71"/>
    <w:rsid w:val="00136362"/>
    <w:rsid w:val="00137263"/>
    <w:rsid w:val="001373C6"/>
    <w:rsid w:val="001375F1"/>
    <w:rsid w:val="00137826"/>
    <w:rsid w:val="00137956"/>
    <w:rsid w:val="00137CC9"/>
    <w:rsid w:val="00140A3A"/>
    <w:rsid w:val="001411BC"/>
    <w:rsid w:val="00141BA2"/>
    <w:rsid w:val="00143DBC"/>
    <w:rsid w:val="00143ECE"/>
    <w:rsid w:val="00144331"/>
    <w:rsid w:val="0014506B"/>
    <w:rsid w:val="001454AD"/>
    <w:rsid w:val="00146AD0"/>
    <w:rsid w:val="001500A6"/>
    <w:rsid w:val="001501FA"/>
    <w:rsid w:val="001504E1"/>
    <w:rsid w:val="0015131D"/>
    <w:rsid w:val="0015179A"/>
    <w:rsid w:val="00151853"/>
    <w:rsid w:val="00152CD7"/>
    <w:rsid w:val="001532E4"/>
    <w:rsid w:val="001540E7"/>
    <w:rsid w:val="00154301"/>
    <w:rsid w:val="0015436A"/>
    <w:rsid w:val="0015459F"/>
    <w:rsid w:val="00154CB9"/>
    <w:rsid w:val="00154F9F"/>
    <w:rsid w:val="00154FBF"/>
    <w:rsid w:val="00155243"/>
    <w:rsid w:val="001553B2"/>
    <w:rsid w:val="00155AE2"/>
    <w:rsid w:val="00155BCE"/>
    <w:rsid w:val="00156F3A"/>
    <w:rsid w:val="00157305"/>
    <w:rsid w:val="00157A0A"/>
    <w:rsid w:val="00157B02"/>
    <w:rsid w:val="00157E0A"/>
    <w:rsid w:val="0016006F"/>
    <w:rsid w:val="00160219"/>
    <w:rsid w:val="0016106E"/>
    <w:rsid w:val="00161325"/>
    <w:rsid w:val="001613E5"/>
    <w:rsid w:val="001615E8"/>
    <w:rsid w:val="00161683"/>
    <w:rsid w:val="001619F3"/>
    <w:rsid w:val="001623C8"/>
    <w:rsid w:val="001624D1"/>
    <w:rsid w:val="00162892"/>
    <w:rsid w:val="00162ADE"/>
    <w:rsid w:val="0016371B"/>
    <w:rsid w:val="00164636"/>
    <w:rsid w:val="00164CFD"/>
    <w:rsid w:val="0016521A"/>
    <w:rsid w:val="00165227"/>
    <w:rsid w:val="00165CC6"/>
    <w:rsid w:val="00165E8F"/>
    <w:rsid w:val="001663EC"/>
    <w:rsid w:val="001669A1"/>
    <w:rsid w:val="00166ABD"/>
    <w:rsid w:val="00166F46"/>
    <w:rsid w:val="001672E8"/>
    <w:rsid w:val="00167AA4"/>
    <w:rsid w:val="00167DBD"/>
    <w:rsid w:val="0017068A"/>
    <w:rsid w:val="0017115C"/>
    <w:rsid w:val="001731C4"/>
    <w:rsid w:val="001732A4"/>
    <w:rsid w:val="0017334B"/>
    <w:rsid w:val="00173A6E"/>
    <w:rsid w:val="001747BC"/>
    <w:rsid w:val="001756AA"/>
    <w:rsid w:val="0017581D"/>
    <w:rsid w:val="00175A2D"/>
    <w:rsid w:val="00175AA9"/>
    <w:rsid w:val="00175D52"/>
    <w:rsid w:val="00176496"/>
    <w:rsid w:val="00176516"/>
    <w:rsid w:val="00176951"/>
    <w:rsid w:val="00177282"/>
    <w:rsid w:val="001774CB"/>
    <w:rsid w:val="00177703"/>
    <w:rsid w:val="001805B3"/>
    <w:rsid w:val="0018084B"/>
    <w:rsid w:val="00180B95"/>
    <w:rsid w:val="00180CFA"/>
    <w:rsid w:val="00180E6F"/>
    <w:rsid w:val="0018114E"/>
    <w:rsid w:val="0018140F"/>
    <w:rsid w:val="00181AD4"/>
    <w:rsid w:val="00181D3D"/>
    <w:rsid w:val="00181FB7"/>
    <w:rsid w:val="00183277"/>
    <w:rsid w:val="00184BA3"/>
    <w:rsid w:val="00184FF0"/>
    <w:rsid w:val="00185576"/>
    <w:rsid w:val="0018559F"/>
    <w:rsid w:val="00185A46"/>
    <w:rsid w:val="00185A6B"/>
    <w:rsid w:val="001867A4"/>
    <w:rsid w:val="00186E3C"/>
    <w:rsid w:val="001876BC"/>
    <w:rsid w:val="00190862"/>
    <w:rsid w:val="00190DC6"/>
    <w:rsid w:val="00191934"/>
    <w:rsid w:val="00191A58"/>
    <w:rsid w:val="00192C85"/>
    <w:rsid w:val="001940CA"/>
    <w:rsid w:val="00194311"/>
    <w:rsid w:val="00194532"/>
    <w:rsid w:val="00194594"/>
    <w:rsid w:val="001949E5"/>
    <w:rsid w:val="00194BF0"/>
    <w:rsid w:val="0019506B"/>
    <w:rsid w:val="00195100"/>
    <w:rsid w:val="001956BB"/>
    <w:rsid w:val="0019586D"/>
    <w:rsid w:val="001972B7"/>
    <w:rsid w:val="00197AF2"/>
    <w:rsid w:val="00197D1F"/>
    <w:rsid w:val="001A00F2"/>
    <w:rsid w:val="001A0B58"/>
    <w:rsid w:val="001A0C50"/>
    <w:rsid w:val="001A1AA2"/>
    <w:rsid w:val="001A400D"/>
    <w:rsid w:val="001A40B0"/>
    <w:rsid w:val="001A56D0"/>
    <w:rsid w:val="001A5A27"/>
    <w:rsid w:val="001A60C7"/>
    <w:rsid w:val="001A628B"/>
    <w:rsid w:val="001A66CC"/>
    <w:rsid w:val="001A6709"/>
    <w:rsid w:val="001A6AF8"/>
    <w:rsid w:val="001A6E59"/>
    <w:rsid w:val="001A7117"/>
    <w:rsid w:val="001A7225"/>
    <w:rsid w:val="001A76E3"/>
    <w:rsid w:val="001A77E7"/>
    <w:rsid w:val="001A7B95"/>
    <w:rsid w:val="001B0461"/>
    <w:rsid w:val="001B1E80"/>
    <w:rsid w:val="001B225C"/>
    <w:rsid w:val="001B248E"/>
    <w:rsid w:val="001B2CA5"/>
    <w:rsid w:val="001B2E7A"/>
    <w:rsid w:val="001B40AD"/>
    <w:rsid w:val="001B40D6"/>
    <w:rsid w:val="001B4AB6"/>
    <w:rsid w:val="001B4BAD"/>
    <w:rsid w:val="001B4D29"/>
    <w:rsid w:val="001B56D1"/>
    <w:rsid w:val="001B5945"/>
    <w:rsid w:val="001B61A3"/>
    <w:rsid w:val="001B671C"/>
    <w:rsid w:val="001B6FD1"/>
    <w:rsid w:val="001B75B4"/>
    <w:rsid w:val="001B764B"/>
    <w:rsid w:val="001B7703"/>
    <w:rsid w:val="001B7FE0"/>
    <w:rsid w:val="001C0885"/>
    <w:rsid w:val="001C16C0"/>
    <w:rsid w:val="001C1836"/>
    <w:rsid w:val="001C1C3B"/>
    <w:rsid w:val="001C1C99"/>
    <w:rsid w:val="001C28FF"/>
    <w:rsid w:val="001C298D"/>
    <w:rsid w:val="001C3B3F"/>
    <w:rsid w:val="001C48BE"/>
    <w:rsid w:val="001C55F9"/>
    <w:rsid w:val="001C5A07"/>
    <w:rsid w:val="001C5DF7"/>
    <w:rsid w:val="001C6951"/>
    <w:rsid w:val="001C7694"/>
    <w:rsid w:val="001C776C"/>
    <w:rsid w:val="001D1E9E"/>
    <w:rsid w:val="001D2346"/>
    <w:rsid w:val="001D2906"/>
    <w:rsid w:val="001D3147"/>
    <w:rsid w:val="001D3D5F"/>
    <w:rsid w:val="001D428D"/>
    <w:rsid w:val="001D463F"/>
    <w:rsid w:val="001D55F7"/>
    <w:rsid w:val="001D595F"/>
    <w:rsid w:val="001D5A00"/>
    <w:rsid w:val="001D60E6"/>
    <w:rsid w:val="001D6291"/>
    <w:rsid w:val="001D6EB8"/>
    <w:rsid w:val="001D748F"/>
    <w:rsid w:val="001D7559"/>
    <w:rsid w:val="001D7A47"/>
    <w:rsid w:val="001D7A49"/>
    <w:rsid w:val="001D7EA6"/>
    <w:rsid w:val="001E1A37"/>
    <w:rsid w:val="001E1BFB"/>
    <w:rsid w:val="001E217E"/>
    <w:rsid w:val="001E2A8D"/>
    <w:rsid w:val="001E3E27"/>
    <w:rsid w:val="001E4110"/>
    <w:rsid w:val="001E4914"/>
    <w:rsid w:val="001E5F84"/>
    <w:rsid w:val="001E6211"/>
    <w:rsid w:val="001E686D"/>
    <w:rsid w:val="001E6876"/>
    <w:rsid w:val="001F0949"/>
    <w:rsid w:val="001F0C8F"/>
    <w:rsid w:val="001F0CFB"/>
    <w:rsid w:val="001F0DFF"/>
    <w:rsid w:val="001F0E02"/>
    <w:rsid w:val="001F0FDD"/>
    <w:rsid w:val="001F19A2"/>
    <w:rsid w:val="001F212B"/>
    <w:rsid w:val="001F2721"/>
    <w:rsid w:val="001F2A69"/>
    <w:rsid w:val="001F301B"/>
    <w:rsid w:val="001F30F9"/>
    <w:rsid w:val="001F3246"/>
    <w:rsid w:val="001F3698"/>
    <w:rsid w:val="001F3FB3"/>
    <w:rsid w:val="001F4E6C"/>
    <w:rsid w:val="001F4E83"/>
    <w:rsid w:val="001F529C"/>
    <w:rsid w:val="001F5775"/>
    <w:rsid w:val="001F5823"/>
    <w:rsid w:val="001F618A"/>
    <w:rsid w:val="001F6273"/>
    <w:rsid w:val="001F699D"/>
    <w:rsid w:val="00200CA8"/>
    <w:rsid w:val="00202513"/>
    <w:rsid w:val="00203334"/>
    <w:rsid w:val="00203700"/>
    <w:rsid w:val="0020464B"/>
    <w:rsid w:val="00204A30"/>
    <w:rsid w:val="00204E0C"/>
    <w:rsid w:val="0020535E"/>
    <w:rsid w:val="00205733"/>
    <w:rsid w:val="0020643E"/>
    <w:rsid w:val="0020664B"/>
    <w:rsid w:val="00206C39"/>
    <w:rsid w:val="00207011"/>
    <w:rsid w:val="002075F6"/>
    <w:rsid w:val="0021108D"/>
    <w:rsid w:val="00211356"/>
    <w:rsid w:val="002119BB"/>
    <w:rsid w:val="0021238C"/>
    <w:rsid w:val="00212DAD"/>
    <w:rsid w:val="00212DD8"/>
    <w:rsid w:val="00212E6B"/>
    <w:rsid w:val="0021370F"/>
    <w:rsid w:val="00213B99"/>
    <w:rsid w:val="00214315"/>
    <w:rsid w:val="0021488E"/>
    <w:rsid w:val="00214ADA"/>
    <w:rsid w:val="00214EE5"/>
    <w:rsid w:val="00214F83"/>
    <w:rsid w:val="002153A2"/>
    <w:rsid w:val="002165B8"/>
    <w:rsid w:val="00216850"/>
    <w:rsid w:val="00216FBE"/>
    <w:rsid w:val="0021768F"/>
    <w:rsid w:val="00217A06"/>
    <w:rsid w:val="00220028"/>
    <w:rsid w:val="00220583"/>
    <w:rsid w:val="0022065B"/>
    <w:rsid w:val="00220AD5"/>
    <w:rsid w:val="00220CBA"/>
    <w:rsid w:val="00220EBD"/>
    <w:rsid w:val="00221424"/>
    <w:rsid w:val="00221D81"/>
    <w:rsid w:val="002222A5"/>
    <w:rsid w:val="002224AC"/>
    <w:rsid w:val="002224CB"/>
    <w:rsid w:val="0022293B"/>
    <w:rsid w:val="00222C0F"/>
    <w:rsid w:val="00223D78"/>
    <w:rsid w:val="002245D0"/>
    <w:rsid w:val="002245E1"/>
    <w:rsid w:val="00224890"/>
    <w:rsid w:val="00224DED"/>
    <w:rsid w:val="00225134"/>
    <w:rsid w:val="00225152"/>
    <w:rsid w:val="00226063"/>
    <w:rsid w:val="002260FD"/>
    <w:rsid w:val="00226E43"/>
    <w:rsid w:val="002277DE"/>
    <w:rsid w:val="002302A3"/>
    <w:rsid w:val="002302A5"/>
    <w:rsid w:val="0023070A"/>
    <w:rsid w:val="002308CA"/>
    <w:rsid w:val="002312A5"/>
    <w:rsid w:val="0023195D"/>
    <w:rsid w:val="00232400"/>
    <w:rsid w:val="00232754"/>
    <w:rsid w:val="002331B1"/>
    <w:rsid w:val="002334A6"/>
    <w:rsid w:val="00233A23"/>
    <w:rsid w:val="00234083"/>
    <w:rsid w:val="00234FEB"/>
    <w:rsid w:val="002350D8"/>
    <w:rsid w:val="00235772"/>
    <w:rsid w:val="00235820"/>
    <w:rsid w:val="0023596C"/>
    <w:rsid w:val="00235A07"/>
    <w:rsid w:val="00235E12"/>
    <w:rsid w:val="00236FC4"/>
    <w:rsid w:val="00237B2A"/>
    <w:rsid w:val="00240184"/>
    <w:rsid w:val="0024051A"/>
    <w:rsid w:val="00240C9B"/>
    <w:rsid w:val="00241BE5"/>
    <w:rsid w:val="002424A9"/>
    <w:rsid w:val="00242BD8"/>
    <w:rsid w:val="00242C5C"/>
    <w:rsid w:val="00242FF9"/>
    <w:rsid w:val="0024317B"/>
    <w:rsid w:val="00243221"/>
    <w:rsid w:val="00243339"/>
    <w:rsid w:val="00243397"/>
    <w:rsid w:val="00244236"/>
    <w:rsid w:val="00244934"/>
    <w:rsid w:val="00244BA0"/>
    <w:rsid w:val="002458A5"/>
    <w:rsid w:val="00245F38"/>
    <w:rsid w:val="00250507"/>
    <w:rsid w:val="00250D65"/>
    <w:rsid w:val="002519AC"/>
    <w:rsid w:val="00251CA0"/>
    <w:rsid w:val="00251F7E"/>
    <w:rsid w:val="00251F8D"/>
    <w:rsid w:val="002523C1"/>
    <w:rsid w:val="00252452"/>
    <w:rsid w:val="00254E4F"/>
    <w:rsid w:val="00254E8E"/>
    <w:rsid w:val="00254EC5"/>
    <w:rsid w:val="00255996"/>
    <w:rsid w:val="00256413"/>
    <w:rsid w:val="00256CF8"/>
    <w:rsid w:val="0025783B"/>
    <w:rsid w:val="00257C64"/>
    <w:rsid w:val="00257CCE"/>
    <w:rsid w:val="00257DC5"/>
    <w:rsid w:val="002602B6"/>
    <w:rsid w:val="0026059C"/>
    <w:rsid w:val="00260648"/>
    <w:rsid w:val="00260E2A"/>
    <w:rsid w:val="0026112D"/>
    <w:rsid w:val="00261192"/>
    <w:rsid w:val="00261203"/>
    <w:rsid w:val="00261A43"/>
    <w:rsid w:val="00261E49"/>
    <w:rsid w:val="00261F4F"/>
    <w:rsid w:val="002626E9"/>
    <w:rsid w:val="00263C43"/>
    <w:rsid w:val="0026413C"/>
    <w:rsid w:val="0026423C"/>
    <w:rsid w:val="002642EA"/>
    <w:rsid w:val="0026431F"/>
    <w:rsid w:val="00264358"/>
    <w:rsid w:val="0026437A"/>
    <w:rsid w:val="00264C4D"/>
    <w:rsid w:val="00265078"/>
    <w:rsid w:val="0026528B"/>
    <w:rsid w:val="002661FD"/>
    <w:rsid w:val="00266562"/>
    <w:rsid w:val="00266F5C"/>
    <w:rsid w:val="00267035"/>
    <w:rsid w:val="002674E2"/>
    <w:rsid w:val="00267E79"/>
    <w:rsid w:val="00270182"/>
    <w:rsid w:val="00270F89"/>
    <w:rsid w:val="00272A3B"/>
    <w:rsid w:val="002734DB"/>
    <w:rsid w:val="0027363E"/>
    <w:rsid w:val="00273946"/>
    <w:rsid w:val="002749ED"/>
    <w:rsid w:val="00274E12"/>
    <w:rsid w:val="00275E23"/>
    <w:rsid w:val="002763CB"/>
    <w:rsid w:val="002764B8"/>
    <w:rsid w:val="0027671B"/>
    <w:rsid w:val="00276754"/>
    <w:rsid w:val="00276B86"/>
    <w:rsid w:val="00276E11"/>
    <w:rsid w:val="00277242"/>
    <w:rsid w:val="002775BC"/>
    <w:rsid w:val="0028056F"/>
    <w:rsid w:val="00280614"/>
    <w:rsid w:val="00280D1F"/>
    <w:rsid w:val="00281277"/>
    <w:rsid w:val="0028167A"/>
    <w:rsid w:val="00281DEE"/>
    <w:rsid w:val="00281F84"/>
    <w:rsid w:val="00282877"/>
    <w:rsid w:val="00282D06"/>
    <w:rsid w:val="00283366"/>
    <w:rsid w:val="00283BBB"/>
    <w:rsid w:val="00283E8A"/>
    <w:rsid w:val="0028428F"/>
    <w:rsid w:val="00284380"/>
    <w:rsid w:val="0028443F"/>
    <w:rsid w:val="002845B3"/>
    <w:rsid w:val="00284B0E"/>
    <w:rsid w:val="00285E85"/>
    <w:rsid w:val="00286F3F"/>
    <w:rsid w:val="002877C5"/>
    <w:rsid w:val="0028796C"/>
    <w:rsid w:val="00287CBB"/>
    <w:rsid w:val="00287D16"/>
    <w:rsid w:val="0029010D"/>
    <w:rsid w:val="00290F90"/>
    <w:rsid w:val="00293118"/>
    <w:rsid w:val="002936E5"/>
    <w:rsid w:val="002938F7"/>
    <w:rsid w:val="0029399B"/>
    <w:rsid w:val="00293F80"/>
    <w:rsid w:val="002948B3"/>
    <w:rsid w:val="002966CB"/>
    <w:rsid w:val="00296D5E"/>
    <w:rsid w:val="002975FE"/>
    <w:rsid w:val="00297CB7"/>
    <w:rsid w:val="00297F71"/>
    <w:rsid w:val="002A023F"/>
    <w:rsid w:val="002A0324"/>
    <w:rsid w:val="002A0CD5"/>
    <w:rsid w:val="002A1C53"/>
    <w:rsid w:val="002A3294"/>
    <w:rsid w:val="002A3AF1"/>
    <w:rsid w:val="002A3EB9"/>
    <w:rsid w:val="002A4590"/>
    <w:rsid w:val="002A4752"/>
    <w:rsid w:val="002A47BF"/>
    <w:rsid w:val="002A497C"/>
    <w:rsid w:val="002A51C7"/>
    <w:rsid w:val="002A5690"/>
    <w:rsid w:val="002A5D88"/>
    <w:rsid w:val="002A5F07"/>
    <w:rsid w:val="002A6231"/>
    <w:rsid w:val="002A63E5"/>
    <w:rsid w:val="002A6467"/>
    <w:rsid w:val="002A747D"/>
    <w:rsid w:val="002B059E"/>
    <w:rsid w:val="002B1BB6"/>
    <w:rsid w:val="002B215A"/>
    <w:rsid w:val="002B3228"/>
    <w:rsid w:val="002B375F"/>
    <w:rsid w:val="002B3822"/>
    <w:rsid w:val="002B3A95"/>
    <w:rsid w:val="002B5607"/>
    <w:rsid w:val="002B5728"/>
    <w:rsid w:val="002B6495"/>
    <w:rsid w:val="002B6FAB"/>
    <w:rsid w:val="002B7004"/>
    <w:rsid w:val="002B7296"/>
    <w:rsid w:val="002C03ED"/>
    <w:rsid w:val="002C0E0B"/>
    <w:rsid w:val="002C0FB6"/>
    <w:rsid w:val="002C12F5"/>
    <w:rsid w:val="002C17D3"/>
    <w:rsid w:val="002C1E9D"/>
    <w:rsid w:val="002C2598"/>
    <w:rsid w:val="002C38C6"/>
    <w:rsid w:val="002C3A30"/>
    <w:rsid w:val="002C4712"/>
    <w:rsid w:val="002C478E"/>
    <w:rsid w:val="002C47C2"/>
    <w:rsid w:val="002C550E"/>
    <w:rsid w:val="002C5DF8"/>
    <w:rsid w:val="002C5F9C"/>
    <w:rsid w:val="002C6462"/>
    <w:rsid w:val="002C6949"/>
    <w:rsid w:val="002C6A48"/>
    <w:rsid w:val="002C6F78"/>
    <w:rsid w:val="002C7B44"/>
    <w:rsid w:val="002C7CA0"/>
    <w:rsid w:val="002D07D1"/>
    <w:rsid w:val="002D166B"/>
    <w:rsid w:val="002D339E"/>
    <w:rsid w:val="002D37A4"/>
    <w:rsid w:val="002D3839"/>
    <w:rsid w:val="002D3D0F"/>
    <w:rsid w:val="002D4731"/>
    <w:rsid w:val="002D4744"/>
    <w:rsid w:val="002D479E"/>
    <w:rsid w:val="002D4920"/>
    <w:rsid w:val="002D602B"/>
    <w:rsid w:val="002D62EF"/>
    <w:rsid w:val="002D679C"/>
    <w:rsid w:val="002D69C7"/>
    <w:rsid w:val="002D6D6E"/>
    <w:rsid w:val="002D6FA8"/>
    <w:rsid w:val="002D71A7"/>
    <w:rsid w:val="002D73FC"/>
    <w:rsid w:val="002D74AA"/>
    <w:rsid w:val="002D75A9"/>
    <w:rsid w:val="002D77E6"/>
    <w:rsid w:val="002D7B63"/>
    <w:rsid w:val="002D7E03"/>
    <w:rsid w:val="002E16D3"/>
    <w:rsid w:val="002E1BCC"/>
    <w:rsid w:val="002E1E02"/>
    <w:rsid w:val="002E3319"/>
    <w:rsid w:val="002E3620"/>
    <w:rsid w:val="002E3880"/>
    <w:rsid w:val="002E440C"/>
    <w:rsid w:val="002E4547"/>
    <w:rsid w:val="002E4E94"/>
    <w:rsid w:val="002E55AC"/>
    <w:rsid w:val="002E5715"/>
    <w:rsid w:val="002E5E32"/>
    <w:rsid w:val="002E63B0"/>
    <w:rsid w:val="002E6D3F"/>
    <w:rsid w:val="002E7062"/>
    <w:rsid w:val="002E7707"/>
    <w:rsid w:val="002E7F73"/>
    <w:rsid w:val="002F04CC"/>
    <w:rsid w:val="002F0745"/>
    <w:rsid w:val="002F0DF1"/>
    <w:rsid w:val="002F19AE"/>
    <w:rsid w:val="002F19F7"/>
    <w:rsid w:val="002F1EC5"/>
    <w:rsid w:val="002F2453"/>
    <w:rsid w:val="002F25B3"/>
    <w:rsid w:val="002F2C9B"/>
    <w:rsid w:val="002F2E92"/>
    <w:rsid w:val="002F3992"/>
    <w:rsid w:val="002F3D13"/>
    <w:rsid w:val="002F4333"/>
    <w:rsid w:val="002F43E3"/>
    <w:rsid w:val="002F43FA"/>
    <w:rsid w:val="002F49B4"/>
    <w:rsid w:val="002F5661"/>
    <w:rsid w:val="002F59C4"/>
    <w:rsid w:val="002F5CCC"/>
    <w:rsid w:val="002F6385"/>
    <w:rsid w:val="002F63DF"/>
    <w:rsid w:val="002F6698"/>
    <w:rsid w:val="002F6C44"/>
    <w:rsid w:val="002F6F72"/>
    <w:rsid w:val="002F782D"/>
    <w:rsid w:val="002F7D71"/>
    <w:rsid w:val="003008F2"/>
    <w:rsid w:val="00300BC6"/>
    <w:rsid w:val="00301D45"/>
    <w:rsid w:val="00301F5C"/>
    <w:rsid w:val="003020E3"/>
    <w:rsid w:val="00302130"/>
    <w:rsid w:val="00302226"/>
    <w:rsid w:val="003023B4"/>
    <w:rsid w:val="00302F6B"/>
    <w:rsid w:val="0030315C"/>
    <w:rsid w:val="00303B2F"/>
    <w:rsid w:val="00303EEF"/>
    <w:rsid w:val="00304873"/>
    <w:rsid w:val="00305031"/>
    <w:rsid w:val="00305564"/>
    <w:rsid w:val="00306B73"/>
    <w:rsid w:val="003071C4"/>
    <w:rsid w:val="00307380"/>
    <w:rsid w:val="003076DA"/>
    <w:rsid w:val="00307B1B"/>
    <w:rsid w:val="00307B8A"/>
    <w:rsid w:val="003100B7"/>
    <w:rsid w:val="003100C4"/>
    <w:rsid w:val="003108B1"/>
    <w:rsid w:val="00311A86"/>
    <w:rsid w:val="00311BF5"/>
    <w:rsid w:val="00312234"/>
    <w:rsid w:val="00312366"/>
    <w:rsid w:val="003123D9"/>
    <w:rsid w:val="003128B5"/>
    <w:rsid w:val="003132F7"/>
    <w:rsid w:val="003136D5"/>
    <w:rsid w:val="00313FCC"/>
    <w:rsid w:val="00314278"/>
    <w:rsid w:val="00314756"/>
    <w:rsid w:val="0031507C"/>
    <w:rsid w:val="0031513C"/>
    <w:rsid w:val="00315826"/>
    <w:rsid w:val="00315EDB"/>
    <w:rsid w:val="00315F8A"/>
    <w:rsid w:val="00316F21"/>
    <w:rsid w:val="00317781"/>
    <w:rsid w:val="00317F2C"/>
    <w:rsid w:val="003213E9"/>
    <w:rsid w:val="00321CC6"/>
    <w:rsid w:val="00322473"/>
    <w:rsid w:val="003227CC"/>
    <w:rsid w:val="00322919"/>
    <w:rsid w:val="00323277"/>
    <w:rsid w:val="0032376D"/>
    <w:rsid w:val="003243D6"/>
    <w:rsid w:val="00324ACA"/>
    <w:rsid w:val="00325048"/>
    <w:rsid w:val="003254A6"/>
    <w:rsid w:val="003257B5"/>
    <w:rsid w:val="003265DD"/>
    <w:rsid w:val="00326940"/>
    <w:rsid w:val="00326E60"/>
    <w:rsid w:val="00327330"/>
    <w:rsid w:val="00327C03"/>
    <w:rsid w:val="003308E4"/>
    <w:rsid w:val="00330F2E"/>
    <w:rsid w:val="00331EEA"/>
    <w:rsid w:val="00331F2F"/>
    <w:rsid w:val="0033212B"/>
    <w:rsid w:val="0033237D"/>
    <w:rsid w:val="00332A09"/>
    <w:rsid w:val="003334DD"/>
    <w:rsid w:val="00334984"/>
    <w:rsid w:val="003360A2"/>
    <w:rsid w:val="00336412"/>
    <w:rsid w:val="003369F4"/>
    <w:rsid w:val="0033713E"/>
    <w:rsid w:val="003376F0"/>
    <w:rsid w:val="00337772"/>
    <w:rsid w:val="003379FD"/>
    <w:rsid w:val="003407C8"/>
    <w:rsid w:val="0034093A"/>
    <w:rsid w:val="00340A42"/>
    <w:rsid w:val="0034221B"/>
    <w:rsid w:val="0034268A"/>
    <w:rsid w:val="003427A5"/>
    <w:rsid w:val="00342B7A"/>
    <w:rsid w:val="00342F84"/>
    <w:rsid w:val="003437BD"/>
    <w:rsid w:val="003439BE"/>
    <w:rsid w:val="00343AD0"/>
    <w:rsid w:val="0034466D"/>
    <w:rsid w:val="003446EF"/>
    <w:rsid w:val="003458D5"/>
    <w:rsid w:val="00345B6C"/>
    <w:rsid w:val="003464AB"/>
    <w:rsid w:val="00346D1E"/>
    <w:rsid w:val="003471ED"/>
    <w:rsid w:val="00351029"/>
    <w:rsid w:val="0035188C"/>
    <w:rsid w:val="0035189F"/>
    <w:rsid w:val="00352555"/>
    <w:rsid w:val="00352ED6"/>
    <w:rsid w:val="003536C5"/>
    <w:rsid w:val="00353881"/>
    <w:rsid w:val="00353B5E"/>
    <w:rsid w:val="00355ACD"/>
    <w:rsid w:val="00355CEA"/>
    <w:rsid w:val="003567FB"/>
    <w:rsid w:val="00356E02"/>
    <w:rsid w:val="0036020D"/>
    <w:rsid w:val="003608FA"/>
    <w:rsid w:val="003615A8"/>
    <w:rsid w:val="00361883"/>
    <w:rsid w:val="003629CF"/>
    <w:rsid w:val="00362D3B"/>
    <w:rsid w:val="00362FAA"/>
    <w:rsid w:val="003635DB"/>
    <w:rsid w:val="00363B5C"/>
    <w:rsid w:val="00364A6B"/>
    <w:rsid w:val="00364EB3"/>
    <w:rsid w:val="00365062"/>
    <w:rsid w:val="003652F7"/>
    <w:rsid w:val="0036661C"/>
    <w:rsid w:val="00366749"/>
    <w:rsid w:val="00367719"/>
    <w:rsid w:val="003678DD"/>
    <w:rsid w:val="00367D56"/>
    <w:rsid w:val="003704D0"/>
    <w:rsid w:val="003707A1"/>
    <w:rsid w:val="0037087C"/>
    <w:rsid w:val="0037090F"/>
    <w:rsid w:val="00371114"/>
    <w:rsid w:val="00371A6B"/>
    <w:rsid w:val="00371A87"/>
    <w:rsid w:val="00371C44"/>
    <w:rsid w:val="00372495"/>
    <w:rsid w:val="00372E8E"/>
    <w:rsid w:val="00373C55"/>
    <w:rsid w:val="00374721"/>
    <w:rsid w:val="00376124"/>
    <w:rsid w:val="00376A28"/>
    <w:rsid w:val="00376B31"/>
    <w:rsid w:val="00376BA1"/>
    <w:rsid w:val="00377C6B"/>
    <w:rsid w:val="00380A47"/>
    <w:rsid w:val="0038116E"/>
    <w:rsid w:val="0038157F"/>
    <w:rsid w:val="00381B77"/>
    <w:rsid w:val="003822BF"/>
    <w:rsid w:val="0038245F"/>
    <w:rsid w:val="0038295A"/>
    <w:rsid w:val="003842ED"/>
    <w:rsid w:val="00384E44"/>
    <w:rsid w:val="00385296"/>
    <w:rsid w:val="003858D7"/>
    <w:rsid w:val="003858EC"/>
    <w:rsid w:val="00387B0A"/>
    <w:rsid w:val="00387F21"/>
    <w:rsid w:val="003904C5"/>
    <w:rsid w:val="00390BF7"/>
    <w:rsid w:val="00390DC3"/>
    <w:rsid w:val="00391427"/>
    <w:rsid w:val="0039182C"/>
    <w:rsid w:val="003922B9"/>
    <w:rsid w:val="003922D1"/>
    <w:rsid w:val="0039268D"/>
    <w:rsid w:val="003929DE"/>
    <w:rsid w:val="00393A89"/>
    <w:rsid w:val="00394599"/>
    <w:rsid w:val="00394C07"/>
    <w:rsid w:val="003951AC"/>
    <w:rsid w:val="003951C0"/>
    <w:rsid w:val="00396213"/>
    <w:rsid w:val="003965C9"/>
    <w:rsid w:val="00396B60"/>
    <w:rsid w:val="003972FD"/>
    <w:rsid w:val="0039734F"/>
    <w:rsid w:val="003A0AEB"/>
    <w:rsid w:val="003A0BE4"/>
    <w:rsid w:val="003A1EEE"/>
    <w:rsid w:val="003A25EC"/>
    <w:rsid w:val="003A3042"/>
    <w:rsid w:val="003A353F"/>
    <w:rsid w:val="003A3E13"/>
    <w:rsid w:val="003A3F72"/>
    <w:rsid w:val="003A41F0"/>
    <w:rsid w:val="003A482F"/>
    <w:rsid w:val="003A4D5C"/>
    <w:rsid w:val="003A4ECA"/>
    <w:rsid w:val="003A5A83"/>
    <w:rsid w:val="003A69D5"/>
    <w:rsid w:val="003A7349"/>
    <w:rsid w:val="003A7A82"/>
    <w:rsid w:val="003A7D3B"/>
    <w:rsid w:val="003B0BC1"/>
    <w:rsid w:val="003B1404"/>
    <w:rsid w:val="003B254E"/>
    <w:rsid w:val="003B261A"/>
    <w:rsid w:val="003B471E"/>
    <w:rsid w:val="003B4940"/>
    <w:rsid w:val="003B5EB0"/>
    <w:rsid w:val="003B62DF"/>
    <w:rsid w:val="003B6B60"/>
    <w:rsid w:val="003B6DDB"/>
    <w:rsid w:val="003B7558"/>
    <w:rsid w:val="003B7BED"/>
    <w:rsid w:val="003C0194"/>
    <w:rsid w:val="003C08EF"/>
    <w:rsid w:val="003C10D0"/>
    <w:rsid w:val="003C2534"/>
    <w:rsid w:val="003C2642"/>
    <w:rsid w:val="003C2670"/>
    <w:rsid w:val="003C34CD"/>
    <w:rsid w:val="003C4097"/>
    <w:rsid w:val="003C410F"/>
    <w:rsid w:val="003C47BA"/>
    <w:rsid w:val="003C4985"/>
    <w:rsid w:val="003C5712"/>
    <w:rsid w:val="003C5B61"/>
    <w:rsid w:val="003C5E00"/>
    <w:rsid w:val="003C5EDE"/>
    <w:rsid w:val="003C615D"/>
    <w:rsid w:val="003C653E"/>
    <w:rsid w:val="003C754F"/>
    <w:rsid w:val="003C7888"/>
    <w:rsid w:val="003C78A0"/>
    <w:rsid w:val="003D070B"/>
    <w:rsid w:val="003D0913"/>
    <w:rsid w:val="003D091A"/>
    <w:rsid w:val="003D103A"/>
    <w:rsid w:val="003D103E"/>
    <w:rsid w:val="003D13DC"/>
    <w:rsid w:val="003D1B74"/>
    <w:rsid w:val="003D25BC"/>
    <w:rsid w:val="003D260D"/>
    <w:rsid w:val="003D27D0"/>
    <w:rsid w:val="003D38DD"/>
    <w:rsid w:val="003D3A88"/>
    <w:rsid w:val="003D3AF9"/>
    <w:rsid w:val="003D4792"/>
    <w:rsid w:val="003D4AF5"/>
    <w:rsid w:val="003D5F61"/>
    <w:rsid w:val="003D6598"/>
    <w:rsid w:val="003D7034"/>
    <w:rsid w:val="003D75C3"/>
    <w:rsid w:val="003E006D"/>
    <w:rsid w:val="003E0533"/>
    <w:rsid w:val="003E1281"/>
    <w:rsid w:val="003E1E61"/>
    <w:rsid w:val="003E2002"/>
    <w:rsid w:val="003E2BBA"/>
    <w:rsid w:val="003E3286"/>
    <w:rsid w:val="003E3F82"/>
    <w:rsid w:val="003E401C"/>
    <w:rsid w:val="003E4378"/>
    <w:rsid w:val="003E44A5"/>
    <w:rsid w:val="003E4589"/>
    <w:rsid w:val="003E4EDD"/>
    <w:rsid w:val="003E4F61"/>
    <w:rsid w:val="003E555F"/>
    <w:rsid w:val="003E5A23"/>
    <w:rsid w:val="003E6796"/>
    <w:rsid w:val="003E6C18"/>
    <w:rsid w:val="003E6D25"/>
    <w:rsid w:val="003E6DD4"/>
    <w:rsid w:val="003E71AB"/>
    <w:rsid w:val="003E737B"/>
    <w:rsid w:val="003E769D"/>
    <w:rsid w:val="003E788B"/>
    <w:rsid w:val="003F0E2C"/>
    <w:rsid w:val="003F173C"/>
    <w:rsid w:val="003F1F61"/>
    <w:rsid w:val="003F20AA"/>
    <w:rsid w:val="003F2213"/>
    <w:rsid w:val="003F26B5"/>
    <w:rsid w:val="003F281F"/>
    <w:rsid w:val="003F2A4E"/>
    <w:rsid w:val="003F2DF4"/>
    <w:rsid w:val="003F2F55"/>
    <w:rsid w:val="003F31F0"/>
    <w:rsid w:val="003F3B91"/>
    <w:rsid w:val="003F3CE4"/>
    <w:rsid w:val="003F41DD"/>
    <w:rsid w:val="003F436F"/>
    <w:rsid w:val="003F5A60"/>
    <w:rsid w:val="003F735C"/>
    <w:rsid w:val="003F787D"/>
    <w:rsid w:val="003F7FB4"/>
    <w:rsid w:val="004001C9"/>
    <w:rsid w:val="00400CEE"/>
    <w:rsid w:val="004018E6"/>
    <w:rsid w:val="00401A3C"/>
    <w:rsid w:val="0040242E"/>
    <w:rsid w:val="00402C9E"/>
    <w:rsid w:val="004036F0"/>
    <w:rsid w:val="00403866"/>
    <w:rsid w:val="00403CBE"/>
    <w:rsid w:val="0040431B"/>
    <w:rsid w:val="00404B06"/>
    <w:rsid w:val="00405717"/>
    <w:rsid w:val="00405B88"/>
    <w:rsid w:val="00406096"/>
    <w:rsid w:val="004062E3"/>
    <w:rsid w:val="0040652B"/>
    <w:rsid w:val="004067A1"/>
    <w:rsid w:val="004072AF"/>
    <w:rsid w:val="00407BE5"/>
    <w:rsid w:val="00410413"/>
    <w:rsid w:val="00411434"/>
    <w:rsid w:val="004115AB"/>
    <w:rsid w:val="00411A58"/>
    <w:rsid w:val="00411F66"/>
    <w:rsid w:val="004128F4"/>
    <w:rsid w:val="00412C8E"/>
    <w:rsid w:val="00413466"/>
    <w:rsid w:val="00413706"/>
    <w:rsid w:val="00413E7A"/>
    <w:rsid w:val="004148A1"/>
    <w:rsid w:val="00414A55"/>
    <w:rsid w:val="00415199"/>
    <w:rsid w:val="0041540D"/>
    <w:rsid w:val="0041563F"/>
    <w:rsid w:val="00415A08"/>
    <w:rsid w:val="00415B0A"/>
    <w:rsid w:val="00416241"/>
    <w:rsid w:val="0041789A"/>
    <w:rsid w:val="00420565"/>
    <w:rsid w:val="004205DD"/>
    <w:rsid w:val="004206FB"/>
    <w:rsid w:val="0042090A"/>
    <w:rsid w:val="00420C1B"/>
    <w:rsid w:val="00420DEF"/>
    <w:rsid w:val="00421960"/>
    <w:rsid w:val="00421CE7"/>
    <w:rsid w:val="00421E7F"/>
    <w:rsid w:val="004220A7"/>
    <w:rsid w:val="004222DA"/>
    <w:rsid w:val="00422DCD"/>
    <w:rsid w:val="004230DC"/>
    <w:rsid w:val="00423113"/>
    <w:rsid w:val="00423830"/>
    <w:rsid w:val="004241E7"/>
    <w:rsid w:val="00424BBD"/>
    <w:rsid w:val="00424BEC"/>
    <w:rsid w:val="00424E5D"/>
    <w:rsid w:val="00425585"/>
    <w:rsid w:val="00426A0F"/>
    <w:rsid w:val="00426D42"/>
    <w:rsid w:val="00427071"/>
    <w:rsid w:val="0042708C"/>
    <w:rsid w:val="004275EF"/>
    <w:rsid w:val="00427668"/>
    <w:rsid w:val="00430D9D"/>
    <w:rsid w:val="00431D34"/>
    <w:rsid w:val="00432B69"/>
    <w:rsid w:val="00432F3D"/>
    <w:rsid w:val="00433EA4"/>
    <w:rsid w:val="00434257"/>
    <w:rsid w:val="00434830"/>
    <w:rsid w:val="00434860"/>
    <w:rsid w:val="00434DFF"/>
    <w:rsid w:val="0043641F"/>
    <w:rsid w:val="004365A8"/>
    <w:rsid w:val="004379A2"/>
    <w:rsid w:val="00437E28"/>
    <w:rsid w:val="00440C89"/>
    <w:rsid w:val="00441608"/>
    <w:rsid w:val="00441727"/>
    <w:rsid w:val="00441CE2"/>
    <w:rsid w:val="0044212D"/>
    <w:rsid w:val="00442353"/>
    <w:rsid w:val="00442BD0"/>
    <w:rsid w:val="00443585"/>
    <w:rsid w:val="0044374B"/>
    <w:rsid w:val="00443993"/>
    <w:rsid w:val="00443A1E"/>
    <w:rsid w:val="00443A5D"/>
    <w:rsid w:val="004448BD"/>
    <w:rsid w:val="00444AEF"/>
    <w:rsid w:val="00445042"/>
    <w:rsid w:val="00445BD2"/>
    <w:rsid w:val="0044622A"/>
    <w:rsid w:val="0044634D"/>
    <w:rsid w:val="00446742"/>
    <w:rsid w:val="00446E06"/>
    <w:rsid w:val="0044779F"/>
    <w:rsid w:val="004477C8"/>
    <w:rsid w:val="00447E3E"/>
    <w:rsid w:val="00450212"/>
    <w:rsid w:val="0045094C"/>
    <w:rsid w:val="00451405"/>
    <w:rsid w:val="004514AD"/>
    <w:rsid w:val="00451685"/>
    <w:rsid w:val="00451A6E"/>
    <w:rsid w:val="00452053"/>
    <w:rsid w:val="0045262F"/>
    <w:rsid w:val="00452E78"/>
    <w:rsid w:val="00453BFF"/>
    <w:rsid w:val="00453D81"/>
    <w:rsid w:val="004542C9"/>
    <w:rsid w:val="004543D9"/>
    <w:rsid w:val="00454EC9"/>
    <w:rsid w:val="00454F68"/>
    <w:rsid w:val="00455027"/>
    <w:rsid w:val="0045525A"/>
    <w:rsid w:val="004558FF"/>
    <w:rsid w:val="00455FF8"/>
    <w:rsid w:val="00456255"/>
    <w:rsid w:val="004565D8"/>
    <w:rsid w:val="00457357"/>
    <w:rsid w:val="00457D77"/>
    <w:rsid w:val="00457DAC"/>
    <w:rsid w:val="00457DC4"/>
    <w:rsid w:val="00460D85"/>
    <w:rsid w:val="00462259"/>
    <w:rsid w:val="0046225D"/>
    <w:rsid w:val="0046299B"/>
    <w:rsid w:val="00462F33"/>
    <w:rsid w:val="00463D66"/>
    <w:rsid w:val="00463E17"/>
    <w:rsid w:val="00465381"/>
    <w:rsid w:val="00465631"/>
    <w:rsid w:val="0046582A"/>
    <w:rsid w:val="004660E6"/>
    <w:rsid w:val="00466EEC"/>
    <w:rsid w:val="00466F01"/>
    <w:rsid w:val="00467179"/>
    <w:rsid w:val="0046750D"/>
    <w:rsid w:val="00467BBB"/>
    <w:rsid w:val="004710FB"/>
    <w:rsid w:val="004719C5"/>
    <w:rsid w:val="004719F0"/>
    <w:rsid w:val="004726D6"/>
    <w:rsid w:val="00472E21"/>
    <w:rsid w:val="00472F9B"/>
    <w:rsid w:val="004735B0"/>
    <w:rsid w:val="00473BC7"/>
    <w:rsid w:val="004742E9"/>
    <w:rsid w:val="0047461D"/>
    <w:rsid w:val="0047476E"/>
    <w:rsid w:val="00475327"/>
    <w:rsid w:val="004756F7"/>
    <w:rsid w:val="004763E7"/>
    <w:rsid w:val="004764D5"/>
    <w:rsid w:val="0047671B"/>
    <w:rsid w:val="00477007"/>
    <w:rsid w:val="00477331"/>
    <w:rsid w:val="00477CB7"/>
    <w:rsid w:val="0048008A"/>
    <w:rsid w:val="00480440"/>
    <w:rsid w:val="00480A42"/>
    <w:rsid w:val="00480A9E"/>
    <w:rsid w:val="00480B69"/>
    <w:rsid w:val="0048161E"/>
    <w:rsid w:val="0048166E"/>
    <w:rsid w:val="0048198B"/>
    <w:rsid w:val="00481DBD"/>
    <w:rsid w:val="00481F0E"/>
    <w:rsid w:val="00482250"/>
    <w:rsid w:val="004827A6"/>
    <w:rsid w:val="0048332C"/>
    <w:rsid w:val="00483368"/>
    <w:rsid w:val="00483760"/>
    <w:rsid w:val="00483EE7"/>
    <w:rsid w:val="0048461F"/>
    <w:rsid w:val="004848C1"/>
    <w:rsid w:val="0048548F"/>
    <w:rsid w:val="0048569E"/>
    <w:rsid w:val="00485A66"/>
    <w:rsid w:val="004874BD"/>
    <w:rsid w:val="00487C4D"/>
    <w:rsid w:val="004901F8"/>
    <w:rsid w:val="004911D5"/>
    <w:rsid w:val="00491329"/>
    <w:rsid w:val="0049272B"/>
    <w:rsid w:val="00492F87"/>
    <w:rsid w:val="0049318B"/>
    <w:rsid w:val="004937A2"/>
    <w:rsid w:val="0049389F"/>
    <w:rsid w:val="00493B79"/>
    <w:rsid w:val="00493CBC"/>
    <w:rsid w:val="00495193"/>
    <w:rsid w:val="004954CC"/>
    <w:rsid w:val="0049566F"/>
    <w:rsid w:val="00495BF0"/>
    <w:rsid w:val="00495D35"/>
    <w:rsid w:val="004968AD"/>
    <w:rsid w:val="004976D6"/>
    <w:rsid w:val="0049796E"/>
    <w:rsid w:val="00497B12"/>
    <w:rsid w:val="004A065D"/>
    <w:rsid w:val="004A06CF"/>
    <w:rsid w:val="004A0D57"/>
    <w:rsid w:val="004A1036"/>
    <w:rsid w:val="004A17BC"/>
    <w:rsid w:val="004A19A7"/>
    <w:rsid w:val="004A2822"/>
    <w:rsid w:val="004A2990"/>
    <w:rsid w:val="004A3039"/>
    <w:rsid w:val="004A35AB"/>
    <w:rsid w:val="004A35F6"/>
    <w:rsid w:val="004A3CC9"/>
    <w:rsid w:val="004A5015"/>
    <w:rsid w:val="004A5E59"/>
    <w:rsid w:val="004A6816"/>
    <w:rsid w:val="004A763A"/>
    <w:rsid w:val="004B0D4B"/>
    <w:rsid w:val="004B1322"/>
    <w:rsid w:val="004B1487"/>
    <w:rsid w:val="004B14D4"/>
    <w:rsid w:val="004B28A8"/>
    <w:rsid w:val="004B2C61"/>
    <w:rsid w:val="004B2EF8"/>
    <w:rsid w:val="004B46F0"/>
    <w:rsid w:val="004B4BD7"/>
    <w:rsid w:val="004B4C09"/>
    <w:rsid w:val="004B53F6"/>
    <w:rsid w:val="004B5DCE"/>
    <w:rsid w:val="004B6C30"/>
    <w:rsid w:val="004B6F5A"/>
    <w:rsid w:val="004B7046"/>
    <w:rsid w:val="004C0689"/>
    <w:rsid w:val="004C0891"/>
    <w:rsid w:val="004C09B2"/>
    <w:rsid w:val="004C1BD4"/>
    <w:rsid w:val="004C1CE3"/>
    <w:rsid w:val="004C221C"/>
    <w:rsid w:val="004C2816"/>
    <w:rsid w:val="004C29AC"/>
    <w:rsid w:val="004C37E1"/>
    <w:rsid w:val="004C3ED3"/>
    <w:rsid w:val="004C4D13"/>
    <w:rsid w:val="004C5F08"/>
    <w:rsid w:val="004C6520"/>
    <w:rsid w:val="004C6C2E"/>
    <w:rsid w:val="004C6CE0"/>
    <w:rsid w:val="004C6F0E"/>
    <w:rsid w:val="004C71E8"/>
    <w:rsid w:val="004C7EDC"/>
    <w:rsid w:val="004C7FDA"/>
    <w:rsid w:val="004D0281"/>
    <w:rsid w:val="004D18F2"/>
    <w:rsid w:val="004D1B75"/>
    <w:rsid w:val="004D2050"/>
    <w:rsid w:val="004D2227"/>
    <w:rsid w:val="004D263E"/>
    <w:rsid w:val="004D26B1"/>
    <w:rsid w:val="004D27C0"/>
    <w:rsid w:val="004D3345"/>
    <w:rsid w:val="004D447D"/>
    <w:rsid w:val="004D4AE3"/>
    <w:rsid w:val="004D4FEC"/>
    <w:rsid w:val="004D5231"/>
    <w:rsid w:val="004D5C86"/>
    <w:rsid w:val="004D6C78"/>
    <w:rsid w:val="004D73CD"/>
    <w:rsid w:val="004D7B30"/>
    <w:rsid w:val="004D7B6F"/>
    <w:rsid w:val="004D7DD8"/>
    <w:rsid w:val="004E00C7"/>
    <w:rsid w:val="004E0214"/>
    <w:rsid w:val="004E040A"/>
    <w:rsid w:val="004E04B0"/>
    <w:rsid w:val="004E0551"/>
    <w:rsid w:val="004E19B9"/>
    <w:rsid w:val="004E1A0C"/>
    <w:rsid w:val="004E1E03"/>
    <w:rsid w:val="004E25BA"/>
    <w:rsid w:val="004E2683"/>
    <w:rsid w:val="004E31E8"/>
    <w:rsid w:val="004E3379"/>
    <w:rsid w:val="004E3AAC"/>
    <w:rsid w:val="004E3C2A"/>
    <w:rsid w:val="004E4646"/>
    <w:rsid w:val="004E47E7"/>
    <w:rsid w:val="004E4A19"/>
    <w:rsid w:val="004E4A8C"/>
    <w:rsid w:val="004E50F3"/>
    <w:rsid w:val="004E5F31"/>
    <w:rsid w:val="004E6723"/>
    <w:rsid w:val="004E6E5E"/>
    <w:rsid w:val="004E73DA"/>
    <w:rsid w:val="004E7D00"/>
    <w:rsid w:val="004F012D"/>
    <w:rsid w:val="004F24C4"/>
    <w:rsid w:val="004F2918"/>
    <w:rsid w:val="004F34D2"/>
    <w:rsid w:val="004F35D4"/>
    <w:rsid w:val="004F3907"/>
    <w:rsid w:val="004F4751"/>
    <w:rsid w:val="004F4763"/>
    <w:rsid w:val="004F484C"/>
    <w:rsid w:val="004F4888"/>
    <w:rsid w:val="004F4DE1"/>
    <w:rsid w:val="004F5164"/>
    <w:rsid w:val="004F5288"/>
    <w:rsid w:val="004F5906"/>
    <w:rsid w:val="004F5937"/>
    <w:rsid w:val="004F6060"/>
    <w:rsid w:val="004F6164"/>
    <w:rsid w:val="004F6C53"/>
    <w:rsid w:val="004F6CA7"/>
    <w:rsid w:val="004F6FCB"/>
    <w:rsid w:val="004F71A9"/>
    <w:rsid w:val="004F7494"/>
    <w:rsid w:val="004F7871"/>
    <w:rsid w:val="00500EC0"/>
    <w:rsid w:val="00501560"/>
    <w:rsid w:val="0050224C"/>
    <w:rsid w:val="00503184"/>
    <w:rsid w:val="00504552"/>
    <w:rsid w:val="0050467A"/>
    <w:rsid w:val="00504B1D"/>
    <w:rsid w:val="00504E09"/>
    <w:rsid w:val="00504E26"/>
    <w:rsid w:val="0050542A"/>
    <w:rsid w:val="00505F35"/>
    <w:rsid w:val="00506546"/>
    <w:rsid w:val="005069E0"/>
    <w:rsid w:val="00506E6D"/>
    <w:rsid w:val="00506FA9"/>
    <w:rsid w:val="00507052"/>
    <w:rsid w:val="00507454"/>
    <w:rsid w:val="00507827"/>
    <w:rsid w:val="00510528"/>
    <w:rsid w:val="005106F8"/>
    <w:rsid w:val="0051073D"/>
    <w:rsid w:val="0051076C"/>
    <w:rsid w:val="005108A3"/>
    <w:rsid w:val="00510C07"/>
    <w:rsid w:val="00511C27"/>
    <w:rsid w:val="00511C4C"/>
    <w:rsid w:val="00512A66"/>
    <w:rsid w:val="00513496"/>
    <w:rsid w:val="00513599"/>
    <w:rsid w:val="00514732"/>
    <w:rsid w:val="00514AF8"/>
    <w:rsid w:val="005155EA"/>
    <w:rsid w:val="0051756A"/>
    <w:rsid w:val="00517769"/>
    <w:rsid w:val="00520018"/>
    <w:rsid w:val="005203B9"/>
    <w:rsid w:val="005214F4"/>
    <w:rsid w:val="005219CA"/>
    <w:rsid w:val="00522499"/>
    <w:rsid w:val="00522552"/>
    <w:rsid w:val="00522688"/>
    <w:rsid w:val="00522EFD"/>
    <w:rsid w:val="00523ACE"/>
    <w:rsid w:val="00523F02"/>
    <w:rsid w:val="00524B6C"/>
    <w:rsid w:val="0052503A"/>
    <w:rsid w:val="005250F7"/>
    <w:rsid w:val="00525428"/>
    <w:rsid w:val="0052697A"/>
    <w:rsid w:val="00526CF4"/>
    <w:rsid w:val="00526E20"/>
    <w:rsid w:val="0052707D"/>
    <w:rsid w:val="00527638"/>
    <w:rsid w:val="00527BEB"/>
    <w:rsid w:val="0053009A"/>
    <w:rsid w:val="00530BDB"/>
    <w:rsid w:val="00531A55"/>
    <w:rsid w:val="00531B86"/>
    <w:rsid w:val="00531D21"/>
    <w:rsid w:val="00531DC1"/>
    <w:rsid w:val="00532502"/>
    <w:rsid w:val="00532952"/>
    <w:rsid w:val="005329E1"/>
    <w:rsid w:val="00533421"/>
    <w:rsid w:val="0053383C"/>
    <w:rsid w:val="00533C4E"/>
    <w:rsid w:val="00533F70"/>
    <w:rsid w:val="005343CB"/>
    <w:rsid w:val="005346DB"/>
    <w:rsid w:val="00534F7B"/>
    <w:rsid w:val="0053628F"/>
    <w:rsid w:val="005369C9"/>
    <w:rsid w:val="00536E0D"/>
    <w:rsid w:val="0054003A"/>
    <w:rsid w:val="0054105E"/>
    <w:rsid w:val="00542571"/>
    <w:rsid w:val="0054305A"/>
    <w:rsid w:val="00543330"/>
    <w:rsid w:val="00543584"/>
    <w:rsid w:val="0054360A"/>
    <w:rsid w:val="00543B72"/>
    <w:rsid w:val="00543EF5"/>
    <w:rsid w:val="005445E7"/>
    <w:rsid w:val="0054491B"/>
    <w:rsid w:val="00544B41"/>
    <w:rsid w:val="00544DDB"/>
    <w:rsid w:val="005452F0"/>
    <w:rsid w:val="00545836"/>
    <w:rsid w:val="00545EEB"/>
    <w:rsid w:val="005462BE"/>
    <w:rsid w:val="00546C55"/>
    <w:rsid w:val="0055005A"/>
    <w:rsid w:val="005501F1"/>
    <w:rsid w:val="00550928"/>
    <w:rsid w:val="00551F4F"/>
    <w:rsid w:val="005523FD"/>
    <w:rsid w:val="0055263E"/>
    <w:rsid w:val="00552825"/>
    <w:rsid w:val="005534DE"/>
    <w:rsid w:val="0055352C"/>
    <w:rsid w:val="0055400B"/>
    <w:rsid w:val="00554121"/>
    <w:rsid w:val="00554159"/>
    <w:rsid w:val="005556B8"/>
    <w:rsid w:val="00555AAD"/>
    <w:rsid w:val="00555E74"/>
    <w:rsid w:val="0055632D"/>
    <w:rsid w:val="00556602"/>
    <w:rsid w:val="0055663E"/>
    <w:rsid w:val="0055687C"/>
    <w:rsid w:val="005571A0"/>
    <w:rsid w:val="00557452"/>
    <w:rsid w:val="00557DF0"/>
    <w:rsid w:val="005602B7"/>
    <w:rsid w:val="00561B14"/>
    <w:rsid w:val="00561C90"/>
    <w:rsid w:val="00561F4B"/>
    <w:rsid w:val="0056295A"/>
    <w:rsid w:val="005640C5"/>
    <w:rsid w:val="00564D3E"/>
    <w:rsid w:val="00565284"/>
    <w:rsid w:val="00566016"/>
    <w:rsid w:val="005662E5"/>
    <w:rsid w:val="00566418"/>
    <w:rsid w:val="00566628"/>
    <w:rsid w:val="00567368"/>
    <w:rsid w:val="00567F58"/>
    <w:rsid w:val="00570292"/>
    <w:rsid w:val="00570E30"/>
    <w:rsid w:val="00571424"/>
    <w:rsid w:val="005715FC"/>
    <w:rsid w:val="00571600"/>
    <w:rsid w:val="005716C7"/>
    <w:rsid w:val="00571C90"/>
    <w:rsid w:val="005727FA"/>
    <w:rsid w:val="00573524"/>
    <w:rsid w:val="00573A7D"/>
    <w:rsid w:val="00573CAB"/>
    <w:rsid w:val="00574A77"/>
    <w:rsid w:val="0057521E"/>
    <w:rsid w:val="00576174"/>
    <w:rsid w:val="0057688F"/>
    <w:rsid w:val="00576982"/>
    <w:rsid w:val="005779BA"/>
    <w:rsid w:val="005779EB"/>
    <w:rsid w:val="00580185"/>
    <w:rsid w:val="00580462"/>
    <w:rsid w:val="0058050A"/>
    <w:rsid w:val="005807DA"/>
    <w:rsid w:val="0058087F"/>
    <w:rsid w:val="00580C21"/>
    <w:rsid w:val="00581235"/>
    <w:rsid w:val="00581917"/>
    <w:rsid w:val="00581FA2"/>
    <w:rsid w:val="005824E9"/>
    <w:rsid w:val="00582C73"/>
    <w:rsid w:val="00584A1B"/>
    <w:rsid w:val="00584AFF"/>
    <w:rsid w:val="00585557"/>
    <w:rsid w:val="00586FF6"/>
    <w:rsid w:val="005871F8"/>
    <w:rsid w:val="005873F6"/>
    <w:rsid w:val="0058786A"/>
    <w:rsid w:val="00587B29"/>
    <w:rsid w:val="00590B17"/>
    <w:rsid w:val="00591764"/>
    <w:rsid w:val="005919BE"/>
    <w:rsid w:val="00591EFE"/>
    <w:rsid w:val="00592823"/>
    <w:rsid w:val="00592BEC"/>
    <w:rsid w:val="00592D41"/>
    <w:rsid w:val="00592EAE"/>
    <w:rsid w:val="0059306E"/>
    <w:rsid w:val="005933CB"/>
    <w:rsid w:val="00594C0D"/>
    <w:rsid w:val="0059529C"/>
    <w:rsid w:val="00595973"/>
    <w:rsid w:val="00596A35"/>
    <w:rsid w:val="00596AF5"/>
    <w:rsid w:val="0059789C"/>
    <w:rsid w:val="00597DD6"/>
    <w:rsid w:val="005A0619"/>
    <w:rsid w:val="005A0E1E"/>
    <w:rsid w:val="005A25DE"/>
    <w:rsid w:val="005A2CA1"/>
    <w:rsid w:val="005A384D"/>
    <w:rsid w:val="005A388E"/>
    <w:rsid w:val="005A4957"/>
    <w:rsid w:val="005A4FA1"/>
    <w:rsid w:val="005A51EB"/>
    <w:rsid w:val="005A5D02"/>
    <w:rsid w:val="005A5F78"/>
    <w:rsid w:val="005A6AE0"/>
    <w:rsid w:val="005A768A"/>
    <w:rsid w:val="005A7752"/>
    <w:rsid w:val="005A7B64"/>
    <w:rsid w:val="005A7E6A"/>
    <w:rsid w:val="005B07F8"/>
    <w:rsid w:val="005B0924"/>
    <w:rsid w:val="005B0931"/>
    <w:rsid w:val="005B11D8"/>
    <w:rsid w:val="005B12A4"/>
    <w:rsid w:val="005B21B3"/>
    <w:rsid w:val="005B225B"/>
    <w:rsid w:val="005B3855"/>
    <w:rsid w:val="005B388B"/>
    <w:rsid w:val="005B3A98"/>
    <w:rsid w:val="005B5F66"/>
    <w:rsid w:val="005B7991"/>
    <w:rsid w:val="005B7B81"/>
    <w:rsid w:val="005B7FE3"/>
    <w:rsid w:val="005C063B"/>
    <w:rsid w:val="005C3514"/>
    <w:rsid w:val="005C365E"/>
    <w:rsid w:val="005C468D"/>
    <w:rsid w:val="005C4968"/>
    <w:rsid w:val="005C4DFD"/>
    <w:rsid w:val="005C54D1"/>
    <w:rsid w:val="005C5654"/>
    <w:rsid w:val="005C5D3D"/>
    <w:rsid w:val="005C7025"/>
    <w:rsid w:val="005C7048"/>
    <w:rsid w:val="005C7159"/>
    <w:rsid w:val="005D000A"/>
    <w:rsid w:val="005D09A7"/>
    <w:rsid w:val="005D279A"/>
    <w:rsid w:val="005D2986"/>
    <w:rsid w:val="005D2D9A"/>
    <w:rsid w:val="005D3A6F"/>
    <w:rsid w:val="005D3E1C"/>
    <w:rsid w:val="005D4711"/>
    <w:rsid w:val="005D4945"/>
    <w:rsid w:val="005D5C3F"/>
    <w:rsid w:val="005D6BA6"/>
    <w:rsid w:val="005D6C0D"/>
    <w:rsid w:val="005D77EE"/>
    <w:rsid w:val="005D784B"/>
    <w:rsid w:val="005D7904"/>
    <w:rsid w:val="005D798D"/>
    <w:rsid w:val="005D7A4B"/>
    <w:rsid w:val="005D7B9B"/>
    <w:rsid w:val="005D7BD5"/>
    <w:rsid w:val="005E18F1"/>
    <w:rsid w:val="005E2561"/>
    <w:rsid w:val="005E2A05"/>
    <w:rsid w:val="005E324B"/>
    <w:rsid w:val="005E3650"/>
    <w:rsid w:val="005E3958"/>
    <w:rsid w:val="005E3B08"/>
    <w:rsid w:val="005E3E99"/>
    <w:rsid w:val="005E4711"/>
    <w:rsid w:val="005E517C"/>
    <w:rsid w:val="005E5261"/>
    <w:rsid w:val="005E58E4"/>
    <w:rsid w:val="005E5DE7"/>
    <w:rsid w:val="005E5F27"/>
    <w:rsid w:val="005E60D0"/>
    <w:rsid w:val="005E687F"/>
    <w:rsid w:val="005E703B"/>
    <w:rsid w:val="005E79EE"/>
    <w:rsid w:val="005E7B63"/>
    <w:rsid w:val="005F03CB"/>
    <w:rsid w:val="005F03F3"/>
    <w:rsid w:val="005F0577"/>
    <w:rsid w:val="005F1631"/>
    <w:rsid w:val="005F164B"/>
    <w:rsid w:val="005F1F07"/>
    <w:rsid w:val="005F2F92"/>
    <w:rsid w:val="005F2FCE"/>
    <w:rsid w:val="005F3BE7"/>
    <w:rsid w:val="005F3C0D"/>
    <w:rsid w:val="005F3FF9"/>
    <w:rsid w:val="005F438D"/>
    <w:rsid w:val="005F46B5"/>
    <w:rsid w:val="005F4AFF"/>
    <w:rsid w:val="005F4FBD"/>
    <w:rsid w:val="005F5291"/>
    <w:rsid w:val="005F59E8"/>
    <w:rsid w:val="005F61D7"/>
    <w:rsid w:val="005F64E2"/>
    <w:rsid w:val="005F6DE3"/>
    <w:rsid w:val="005F6DFD"/>
    <w:rsid w:val="005F7C69"/>
    <w:rsid w:val="00600928"/>
    <w:rsid w:val="00600A5D"/>
    <w:rsid w:val="00601701"/>
    <w:rsid w:val="006019B0"/>
    <w:rsid w:val="006029F7"/>
    <w:rsid w:val="00602D0F"/>
    <w:rsid w:val="00602DF0"/>
    <w:rsid w:val="0060487A"/>
    <w:rsid w:val="00604E90"/>
    <w:rsid w:val="0060586E"/>
    <w:rsid w:val="006062C8"/>
    <w:rsid w:val="00606549"/>
    <w:rsid w:val="00606702"/>
    <w:rsid w:val="00606CBE"/>
    <w:rsid w:val="00606F03"/>
    <w:rsid w:val="00607FFC"/>
    <w:rsid w:val="006107D9"/>
    <w:rsid w:val="00610970"/>
    <w:rsid w:val="0061132E"/>
    <w:rsid w:val="006115EB"/>
    <w:rsid w:val="00611C0D"/>
    <w:rsid w:val="00612583"/>
    <w:rsid w:val="00613A39"/>
    <w:rsid w:val="006145E7"/>
    <w:rsid w:val="00614863"/>
    <w:rsid w:val="00614A4B"/>
    <w:rsid w:val="00614A95"/>
    <w:rsid w:val="00614F52"/>
    <w:rsid w:val="00615376"/>
    <w:rsid w:val="0061547A"/>
    <w:rsid w:val="0061607D"/>
    <w:rsid w:val="00616116"/>
    <w:rsid w:val="0061681B"/>
    <w:rsid w:val="00616FB6"/>
    <w:rsid w:val="0061769A"/>
    <w:rsid w:val="00617725"/>
    <w:rsid w:val="00617F87"/>
    <w:rsid w:val="00620073"/>
    <w:rsid w:val="00620278"/>
    <w:rsid w:val="006204AA"/>
    <w:rsid w:val="00621990"/>
    <w:rsid w:val="00621D8F"/>
    <w:rsid w:val="00622A49"/>
    <w:rsid w:val="00623165"/>
    <w:rsid w:val="00624467"/>
    <w:rsid w:val="00624B22"/>
    <w:rsid w:val="00624E1B"/>
    <w:rsid w:val="0062546E"/>
    <w:rsid w:val="006259E0"/>
    <w:rsid w:val="00625BBD"/>
    <w:rsid w:val="006260A9"/>
    <w:rsid w:val="00626415"/>
    <w:rsid w:val="00626A5A"/>
    <w:rsid w:val="00626B58"/>
    <w:rsid w:val="00626DFE"/>
    <w:rsid w:val="00627045"/>
    <w:rsid w:val="0062778F"/>
    <w:rsid w:val="0063059B"/>
    <w:rsid w:val="00630D34"/>
    <w:rsid w:val="00630FF6"/>
    <w:rsid w:val="006311DA"/>
    <w:rsid w:val="006317DD"/>
    <w:rsid w:val="00632F68"/>
    <w:rsid w:val="00633DDF"/>
    <w:rsid w:val="00633F45"/>
    <w:rsid w:val="00634281"/>
    <w:rsid w:val="0063438A"/>
    <w:rsid w:val="00635B7C"/>
    <w:rsid w:val="00635E8A"/>
    <w:rsid w:val="006367C9"/>
    <w:rsid w:val="00636A2D"/>
    <w:rsid w:val="00636A61"/>
    <w:rsid w:val="00636C2B"/>
    <w:rsid w:val="00636D47"/>
    <w:rsid w:val="006373D9"/>
    <w:rsid w:val="006409DA"/>
    <w:rsid w:val="00640AEE"/>
    <w:rsid w:val="00641BE7"/>
    <w:rsid w:val="00642521"/>
    <w:rsid w:val="00642C66"/>
    <w:rsid w:val="00643E57"/>
    <w:rsid w:val="0064428B"/>
    <w:rsid w:val="006448BE"/>
    <w:rsid w:val="00644ECA"/>
    <w:rsid w:val="00645152"/>
    <w:rsid w:val="00645912"/>
    <w:rsid w:val="00645FE2"/>
    <w:rsid w:val="00646082"/>
    <w:rsid w:val="00646146"/>
    <w:rsid w:val="00646464"/>
    <w:rsid w:val="0064696A"/>
    <w:rsid w:val="00646BF7"/>
    <w:rsid w:val="006472BA"/>
    <w:rsid w:val="00647936"/>
    <w:rsid w:val="00647B0D"/>
    <w:rsid w:val="00647E95"/>
    <w:rsid w:val="00650BE2"/>
    <w:rsid w:val="00652159"/>
    <w:rsid w:val="00652EA7"/>
    <w:rsid w:val="0065369D"/>
    <w:rsid w:val="006536B0"/>
    <w:rsid w:val="006536F8"/>
    <w:rsid w:val="00653949"/>
    <w:rsid w:val="00653A93"/>
    <w:rsid w:val="00653FB2"/>
    <w:rsid w:val="0065472E"/>
    <w:rsid w:val="006547D1"/>
    <w:rsid w:val="00654E5E"/>
    <w:rsid w:val="00655380"/>
    <w:rsid w:val="006558BB"/>
    <w:rsid w:val="006559C1"/>
    <w:rsid w:val="00655C04"/>
    <w:rsid w:val="0065635D"/>
    <w:rsid w:val="00657D74"/>
    <w:rsid w:val="006603C4"/>
    <w:rsid w:val="006614AD"/>
    <w:rsid w:val="006615A4"/>
    <w:rsid w:val="00663BE0"/>
    <w:rsid w:val="00663E56"/>
    <w:rsid w:val="00664729"/>
    <w:rsid w:val="00664C88"/>
    <w:rsid w:val="00664EF4"/>
    <w:rsid w:val="0066521F"/>
    <w:rsid w:val="00665251"/>
    <w:rsid w:val="00666996"/>
    <w:rsid w:val="006669D9"/>
    <w:rsid w:val="00666A72"/>
    <w:rsid w:val="00666A9F"/>
    <w:rsid w:val="006674A4"/>
    <w:rsid w:val="006674F2"/>
    <w:rsid w:val="00667F66"/>
    <w:rsid w:val="006700A9"/>
    <w:rsid w:val="00670753"/>
    <w:rsid w:val="00670909"/>
    <w:rsid w:val="00670923"/>
    <w:rsid w:val="00670981"/>
    <w:rsid w:val="00671E09"/>
    <w:rsid w:val="0067209A"/>
    <w:rsid w:val="00672637"/>
    <w:rsid w:val="0067271A"/>
    <w:rsid w:val="00672E0D"/>
    <w:rsid w:val="00672EC7"/>
    <w:rsid w:val="00673322"/>
    <w:rsid w:val="00673409"/>
    <w:rsid w:val="0067360D"/>
    <w:rsid w:val="00675CF2"/>
    <w:rsid w:val="00675D19"/>
    <w:rsid w:val="00675D7C"/>
    <w:rsid w:val="006762F7"/>
    <w:rsid w:val="00676CED"/>
    <w:rsid w:val="00676F89"/>
    <w:rsid w:val="00677E25"/>
    <w:rsid w:val="006804C1"/>
    <w:rsid w:val="006808DB"/>
    <w:rsid w:val="00680C80"/>
    <w:rsid w:val="00681054"/>
    <w:rsid w:val="00681211"/>
    <w:rsid w:val="006826A6"/>
    <w:rsid w:val="0068293A"/>
    <w:rsid w:val="00682E9A"/>
    <w:rsid w:val="00685624"/>
    <w:rsid w:val="006858B6"/>
    <w:rsid w:val="00685ABD"/>
    <w:rsid w:val="00685B5F"/>
    <w:rsid w:val="00685C71"/>
    <w:rsid w:val="0068706F"/>
    <w:rsid w:val="006870A8"/>
    <w:rsid w:val="00687923"/>
    <w:rsid w:val="00687CC9"/>
    <w:rsid w:val="00690207"/>
    <w:rsid w:val="006905EF"/>
    <w:rsid w:val="00690BFE"/>
    <w:rsid w:val="006920FC"/>
    <w:rsid w:val="00692F7C"/>
    <w:rsid w:val="006932D4"/>
    <w:rsid w:val="00693653"/>
    <w:rsid w:val="006938A4"/>
    <w:rsid w:val="00693D9E"/>
    <w:rsid w:val="00694027"/>
    <w:rsid w:val="006940A9"/>
    <w:rsid w:val="00694817"/>
    <w:rsid w:val="00694ED6"/>
    <w:rsid w:val="00695402"/>
    <w:rsid w:val="0069568A"/>
    <w:rsid w:val="006A0AD9"/>
    <w:rsid w:val="006A1248"/>
    <w:rsid w:val="006A2638"/>
    <w:rsid w:val="006A2E61"/>
    <w:rsid w:val="006A3ACD"/>
    <w:rsid w:val="006A4A74"/>
    <w:rsid w:val="006A4F32"/>
    <w:rsid w:val="006A53A1"/>
    <w:rsid w:val="006A5551"/>
    <w:rsid w:val="006A5708"/>
    <w:rsid w:val="006A5E12"/>
    <w:rsid w:val="006A6403"/>
    <w:rsid w:val="006A6684"/>
    <w:rsid w:val="006A6717"/>
    <w:rsid w:val="006B003B"/>
    <w:rsid w:val="006B0EB3"/>
    <w:rsid w:val="006B15D5"/>
    <w:rsid w:val="006B162C"/>
    <w:rsid w:val="006B18F0"/>
    <w:rsid w:val="006B210A"/>
    <w:rsid w:val="006B26BC"/>
    <w:rsid w:val="006B2A3E"/>
    <w:rsid w:val="006B3289"/>
    <w:rsid w:val="006B3831"/>
    <w:rsid w:val="006B3859"/>
    <w:rsid w:val="006B455B"/>
    <w:rsid w:val="006B4721"/>
    <w:rsid w:val="006B4821"/>
    <w:rsid w:val="006B4894"/>
    <w:rsid w:val="006B4D6F"/>
    <w:rsid w:val="006B5C9C"/>
    <w:rsid w:val="006B676A"/>
    <w:rsid w:val="006B6D61"/>
    <w:rsid w:val="006B791B"/>
    <w:rsid w:val="006B7AB8"/>
    <w:rsid w:val="006B7F86"/>
    <w:rsid w:val="006C05F7"/>
    <w:rsid w:val="006C0851"/>
    <w:rsid w:val="006C0A9B"/>
    <w:rsid w:val="006C1462"/>
    <w:rsid w:val="006C1F6C"/>
    <w:rsid w:val="006C230B"/>
    <w:rsid w:val="006C2D1A"/>
    <w:rsid w:val="006C42C5"/>
    <w:rsid w:val="006C4A5F"/>
    <w:rsid w:val="006C5CCE"/>
    <w:rsid w:val="006C5D85"/>
    <w:rsid w:val="006C62AE"/>
    <w:rsid w:val="006C6928"/>
    <w:rsid w:val="006C7163"/>
    <w:rsid w:val="006C7A19"/>
    <w:rsid w:val="006C7B09"/>
    <w:rsid w:val="006C7E5F"/>
    <w:rsid w:val="006D0B4C"/>
    <w:rsid w:val="006D0C11"/>
    <w:rsid w:val="006D1322"/>
    <w:rsid w:val="006D1407"/>
    <w:rsid w:val="006D16F5"/>
    <w:rsid w:val="006D1C38"/>
    <w:rsid w:val="006D1C8C"/>
    <w:rsid w:val="006D2903"/>
    <w:rsid w:val="006D2BC3"/>
    <w:rsid w:val="006D3225"/>
    <w:rsid w:val="006D3371"/>
    <w:rsid w:val="006D35F0"/>
    <w:rsid w:val="006D3FF2"/>
    <w:rsid w:val="006D4007"/>
    <w:rsid w:val="006D459D"/>
    <w:rsid w:val="006D499B"/>
    <w:rsid w:val="006D4FAD"/>
    <w:rsid w:val="006D6F0C"/>
    <w:rsid w:val="006D6F89"/>
    <w:rsid w:val="006D7603"/>
    <w:rsid w:val="006D7CF4"/>
    <w:rsid w:val="006D7E29"/>
    <w:rsid w:val="006E07C2"/>
    <w:rsid w:val="006E1419"/>
    <w:rsid w:val="006E1553"/>
    <w:rsid w:val="006E2876"/>
    <w:rsid w:val="006E38F7"/>
    <w:rsid w:val="006E3C4E"/>
    <w:rsid w:val="006E408B"/>
    <w:rsid w:val="006E411C"/>
    <w:rsid w:val="006E43B2"/>
    <w:rsid w:val="006E47AE"/>
    <w:rsid w:val="006E4D24"/>
    <w:rsid w:val="006E4FD0"/>
    <w:rsid w:val="006E59E8"/>
    <w:rsid w:val="006E5E18"/>
    <w:rsid w:val="006E69A6"/>
    <w:rsid w:val="006E7022"/>
    <w:rsid w:val="006E715E"/>
    <w:rsid w:val="006E71E7"/>
    <w:rsid w:val="006E7205"/>
    <w:rsid w:val="006E77DB"/>
    <w:rsid w:val="006E794D"/>
    <w:rsid w:val="006E7C4F"/>
    <w:rsid w:val="006E7C91"/>
    <w:rsid w:val="006F0346"/>
    <w:rsid w:val="006F156D"/>
    <w:rsid w:val="006F1AFE"/>
    <w:rsid w:val="006F23EC"/>
    <w:rsid w:val="006F2A3D"/>
    <w:rsid w:val="006F2F70"/>
    <w:rsid w:val="006F332D"/>
    <w:rsid w:val="006F397A"/>
    <w:rsid w:val="006F3DB7"/>
    <w:rsid w:val="006F3FEB"/>
    <w:rsid w:val="006F40C5"/>
    <w:rsid w:val="006F45EF"/>
    <w:rsid w:val="006F4E47"/>
    <w:rsid w:val="006F5674"/>
    <w:rsid w:val="006F5723"/>
    <w:rsid w:val="006F579B"/>
    <w:rsid w:val="006F5956"/>
    <w:rsid w:val="006F5A9D"/>
    <w:rsid w:val="006F6EB6"/>
    <w:rsid w:val="006F71EA"/>
    <w:rsid w:val="006F7CE8"/>
    <w:rsid w:val="006F7DD8"/>
    <w:rsid w:val="0070008F"/>
    <w:rsid w:val="00701890"/>
    <w:rsid w:val="00702D78"/>
    <w:rsid w:val="007030D4"/>
    <w:rsid w:val="007039A2"/>
    <w:rsid w:val="007047C3"/>
    <w:rsid w:val="00704AB0"/>
    <w:rsid w:val="00705D82"/>
    <w:rsid w:val="007063C6"/>
    <w:rsid w:val="00706E25"/>
    <w:rsid w:val="007075D6"/>
    <w:rsid w:val="0070779F"/>
    <w:rsid w:val="00707F96"/>
    <w:rsid w:val="0071061B"/>
    <w:rsid w:val="00710C74"/>
    <w:rsid w:val="00710CAE"/>
    <w:rsid w:val="00710DD7"/>
    <w:rsid w:val="00711647"/>
    <w:rsid w:val="00711822"/>
    <w:rsid w:val="00711858"/>
    <w:rsid w:val="00711F7E"/>
    <w:rsid w:val="007120E0"/>
    <w:rsid w:val="0071213C"/>
    <w:rsid w:val="00712447"/>
    <w:rsid w:val="00712E5F"/>
    <w:rsid w:val="00713604"/>
    <w:rsid w:val="00713D9E"/>
    <w:rsid w:val="00713E89"/>
    <w:rsid w:val="007147CF"/>
    <w:rsid w:val="00715548"/>
    <w:rsid w:val="007159E2"/>
    <w:rsid w:val="00717DA0"/>
    <w:rsid w:val="00720C76"/>
    <w:rsid w:val="007217BF"/>
    <w:rsid w:val="00721AB4"/>
    <w:rsid w:val="00721D8B"/>
    <w:rsid w:val="00722045"/>
    <w:rsid w:val="00722344"/>
    <w:rsid w:val="0072278A"/>
    <w:rsid w:val="00722B30"/>
    <w:rsid w:val="00723394"/>
    <w:rsid w:val="0072343F"/>
    <w:rsid w:val="00724575"/>
    <w:rsid w:val="0072525C"/>
    <w:rsid w:val="00725AC7"/>
    <w:rsid w:val="00727349"/>
    <w:rsid w:val="00727492"/>
    <w:rsid w:val="0073022C"/>
    <w:rsid w:val="00730554"/>
    <w:rsid w:val="00730D56"/>
    <w:rsid w:val="007311A4"/>
    <w:rsid w:val="00731F10"/>
    <w:rsid w:val="00731F98"/>
    <w:rsid w:val="0073207B"/>
    <w:rsid w:val="00732346"/>
    <w:rsid w:val="007324F4"/>
    <w:rsid w:val="00732647"/>
    <w:rsid w:val="007326CE"/>
    <w:rsid w:val="00733CAB"/>
    <w:rsid w:val="00733DDA"/>
    <w:rsid w:val="00734EBF"/>
    <w:rsid w:val="00735188"/>
    <w:rsid w:val="00735249"/>
    <w:rsid w:val="007355C2"/>
    <w:rsid w:val="00735904"/>
    <w:rsid w:val="007359FE"/>
    <w:rsid w:val="00735A5C"/>
    <w:rsid w:val="00735F4B"/>
    <w:rsid w:val="007365CF"/>
    <w:rsid w:val="007400F9"/>
    <w:rsid w:val="00740EC5"/>
    <w:rsid w:val="00740EFF"/>
    <w:rsid w:val="0074122D"/>
    <w:rsid w:val="00741994"/>
    <w:rsid w:val="00741B51"/>
    <w:rsid w:val="00741E3F"/>
    <w:rsid w:val="00741F24"/>
    <w:rsid w:val="0074300D"/>
    <w:rsid w:val="007431B7"/>
    <w:rsid w:val="00743A47"/>
    <w:rsid w:val="00743FF5"/>
    <w:rsid w:val="007442FB"/>
    <w:rsid w:val="007446E9"/>
    <w:rsid w:val="00744849"/>
    <w:rsid w:val="00744EB2"/>
    <w:rsid w:val="007457C8"/>
    <w:rsid w:val="00745AC9"/>
    <w:rsid w:val="00745CC3"/>
    <w:rsid w:val="00745D59"/>
    <w:rsid w:val="007474EE"/>
    <w:rsid w:val="007507E6"/>
    <w:rsid w:val="00750E7C"/>
    <w:rsid w:val="00751B8D"/>
    <w:rsid w:val="00751CF9"/>
    <w:rsid w:val="0075253D"/>
    <w:rsid w:val="00752A8B"/>
    <w:rsid w:val="00752D52"/>
    <w:rsid w:val="007531E0"/>
    <w:rsid w:val="007532AF"/>
    <w:rsid w:val="007538FF"/>
    <w:rsid w:val="00754055"/>
    <w:rsid w:val="00754B0B"/>
    <w:rsid w:val="00755677"/>
    <w:rsid w:val="00755892"/>
    <w:rsid w:val="00755E6C"/>
    <w:rsid w:val="007561B2"/>
    <w:rsid w:val="00761369"/>
    <w:rsid w:val="00761432"/>
    <w:rsid w:val="007616E5"/>
    <w:rsid w:val="007617B9"/>
    <w:rsid w:val="00761C71"/>
    <w:rsid w:val="007629B4"/>
    <w:rsid w:val="00762AEB"/>
    <w:rsid w:val="007631F8"/>
    <w:rsid w:val="00764C37"/>
    <w:rsid w:val="00764E1F"/>
    <w:rsid w:val="00765F31"/>
    <w:rsid w:val="0076605F"/>
    <w:rsid w:val="0076686F"/>
    <w:rsid w:val="00766CAA"/>
    <w:rsid w:val="00767376"/>
    <w:rsid w:val="00767C5A"/>
    <w:rsid w:val="00770598"/>
    <w:rsid w:val="00770665"/>
    <w:rsid w:val="00770D58"/>
    <w:rsid w:val="007714EE"/>
    <w:rsid w:val="00772202"/>
    <w:rsid w:val="007725AD"/>
    <w:rsid w:val="0077563D"/>
    <w:rsid w:val="00776B64"/>
    <w:rsid w:val="00777F27"/>
    <w:rsid w:val="0078099B"/>
    <w:rsid w:val="00780EA5"/>
    <w:rsid w:val="00781314"/>
    <w:rsid w:val="007821EB"/>
    <w:rsid w:val="007828AA"/>
    <w:rsid w:val="00782A83"/>
    <w:rsid w:val="00782AE6"/>
    <w:rsid w:val="007839E1"/>
    <w:rsid w:val="007842FC"/>
    <w:rsid w:val="0078452B"/>
    <w:rsid w:val="0078494B"/>
    <w:rsid w:val="00784ECF"/>
    <w:rsid w:val="00785E80"/>
    <w:rsid w:val="00786356"/>
    <w:rsid w:val="0078657E"/>
    <w:rsid w:val="007867FD"/>
    <w:rsid w:val="00786EC1"/>
    <w:rsid w:val="007874E3"/>
    <w:rsid w:val="00790F71"/>
    <w:rsid w:val="0079146C"/>
    <w:rsid w:val="00791AC8"/>
    <w:rsid w:val="00791D08"/>
    <w:rsid w:val="00791D81"/>
    <w:rsid w:val="0079217E"/>
    <w:rsid w:val="00792ED4"/>
    <w:rsid w:val="00793853"/>
    <w:rsid w:val="007944F4"/>
    <w:rsid w:val="007949F9"/>
    <w:rsid w:val="00794EFB"/>
    <w:rsid w:val="00795A70"/>
    <w:rsid w:val="00796223"/>
    <w:rsid w:val="007A03EC"/>
    <w:rsid w:val="007A0D8F"/>
    <w:rsid w:val="007A1060"/>
    <w:rsid w:val="007A1338"/>
    <w:rsid w:val="007A142A"/>
    <w:rsid w:val="007A19E6"/>
    <w:rsid w:val="007A1AB2"/>
    <w:rsid w:val="007A2322"/>
    <w:rsid w:val="007A23BF"/>
    <w:rsid w:val="007A2B4B"/>
    <w:rsid w:val="007A31BE"/>
    <w:rsid w:val="007A47D8"/>
    <w:rsid w:val="007A49EB"/>
    <w:rsid w:val="007A4C13"/>
    <w:rsid w:val="007A4F8D"/>
    <w:rsid w:val="007A598D"/>
    <w:rsid w:val="007A5B8C"/>
    <w:rsid w:val="007A7328"/>
    <w:rsid w:val="007A76C2"/>
    <w:rsid w:val="007A7EAA"/>
    <w:rsid w:val="007B09E2"/>
    <w:rsid w:val="007B1676"/>
    <w:rsid w:val="007B2585"/>
    <w:rsid w:val="007B2A83"/>
    <w:rsid w:val="007B3573"/>
    <w:rsid w:val="007B4162"/>
    <w:rsid w:val="007B421C"/>
    <w:rsid w:val="007B46F2"/>
    <w:rsid w:val="007B4963"/>
    <w:rsid w:val="007B4AE0"/>
    <w:rsid w:val="007B4BA4"/>
    <w:rsid w:val="007B4DCC"/>
    <w:rsid w:val="007B4FDF"/>
    <w:rsid w:val="007B5064"/>
    <w:rsid w:val="007B56B1"/>
    <w:rsid w:val="007B5AD7"/>
    <w:rsid w:val="007B5AFF"/>
    <w:rsid w:val="007B60B1"/>
    <w:rsid w:val="007B660D"/>
    <w:rsid w:val="007B76A3"/>
    <w:rsid w:val="007B79E5"/>
    <w:rsid w:val="007C00A6"/>
    <w:rsid w:val="007C01B4"/>
    <w:rsid w:val="007C0529"/>
    <w:rsid w:val="007C0C63"/>
    <w:rsid w:val="007C0F23"/>
    <w:rsid w:val="007C0FA1"/>
    <w:rsid w:val="007C15DF"/>
    <w:rsid w:val="007C1DB1"/>
    <w:rsid w:val="007C1FF4"/>
    <w:rsid w:val="007C2599"/>
    <w:rsid w:val="007C273E"/>
    <w:rsid w:val="007C2ADA"/>
    <w:rsid w:val="007C3235"/>
    <w:rsid w:val="007C3409"/>
    <w:rsid w:val="007C4406"/>
    <w:rsid w:val="007C440B"/>
    <w:rsid w:val="007C4A66"/>
    <w:rsid w:val="007C4E3F"/>
    <w:rsid w:val="007C60F9"/>
    <w:rsid w:val="007C628C"/>
    <w:rsid w:val="007C6A72"/>
    <w:rsid w:val="007C71D2"/>
    <w:rsid w:val="007C7436"/>
    <w:rsid w:val="007C74E3"/>
    <w:rsid w:val="007C78D4"/>
    <w:rsid w:val="007C7A4F"/>
    <w:rsid w:val="007C7A85"/>
    <w:rsid w:val="007D0854"/>
    <w:rsid w:val="007D0FF4"/>
    <w:rsid w:val="007D1357"/>
    <w:rsid w:val="007D15BC"/>
    <w:rsid w:val="007D1B7D"/>
    <w:rsid w:val="007D1EAC"/>
    <w:rsid w:val="007D2443"/>
    <w:rsid w:val="007D2600"/>
    <w:rsid w:val="007D2914"/>
    <w:rsid w:val="007D2BF3"/>
    <w:rsid w:val="007D2C9D"/>
    <w:rsid w:val="007D371F"/>
    <w:rsid w:val="007D408C"/>
    <w:rsid w:val="007D4AF9"/>
    <w:rsid w:val="007D55CF"/>
    <w:rsid w:val="007D579F"/>
    <w:rsid w:val="007D5C61"/>
    <w:rsid w:val="007D5FF3"/>
    <w:rsid w:val="007D602A"/>
    <w:rsid w:val="007D6056"/>
    <w:rsid w:val="007D6599"/>
    <w:rsid w:val="007D6FA2"/>
    <w:rsid w:val="007D7884"/>
    <w:rsid w:val="007E03B6"/>
    <w:rsid w:val="007E15FB"/>
    <w:rsid w:val="007E1745"/>
    <w:rsid w:val="007E17F4"/>
    <w:rsid w:val="007E1908"/>
    <w:rsid w:val="007E2171"/>
    <w:rsid w:val="007E25A9"/>
    <w:rsid w:val="007E26A7"/>
    <w:rsid w:val="007E28F7"/>
    <w:rsid w:val="007E386F"/>
    <w:rsid w:val="007E47B7"/>
    <w:rsid w:val="007E4904"/>
    <w:rsid w:val="007E55A4"/>
    <w:rsid w:val="007E5892"/>
    <w:rsid w:val="007E5AC5"/>
    <w:rsid w:val="007E6327"/>
    <w:rsid w:val="007E64C6"/>
    <w:rsid w:val="007E7732"/>
    <w:rsid w:val="007E7C34"/>
    <w:rsid w:val="007F04E4"/>
    <w:rsid w:val="007F0ACB"/>
    <w:rsid w:val="007F0E17"/>
    <w:rsid w:val="007F188D"/>
    <w:rsid w:val="007F1DE6"/>
    <w:rsid w:val="007F25FC"/>
    <w:rsid w:val="007F3992"/>
    <w:rsid w:val="007F42AD"/>
    <w:rsid w:val="007F47B3"/>
    <w:rsid w:val="007F50E2"/>
    <w:rsid w:val="007F532E"/>
    <w:rsid w:val="007F54B2"/>
    <w:rsid w:val="007F6072"/>
    <w:rsid w:val="007F6465"/>
    <w:rsid w:val="007F6C39"/>
    <w:rsid w:val="007F6DF3"/>
    <w:rsid w:val="007F7150"/>
    <w:rsid w:val="00801C02"/>
    <w:rsid w:val="00802808"/>
    <w:rsid w:val="00802BE5"/>
    <w:rsid w:val="00802F88"/>
    <w:rsid w:val="00803252"/>
    <w:rsid w:val="008038B8"/>
    <w:rsid w:val="00804288"/>
    <w:rsid w:val="00804C75"/>
    <w:rsid w:val="00804D9A"/>
    <w:rsid w:val="00805236"/>
    <w:rsid w:val="008054C4"/>
    <w:rsid w:val="00805852"/>
    <w:rsid w:val="00806109"/>
    <w:rsid w:val="008069F1"/>
    <w:rsid w:val="00806A82"/>
    <w:rsid w:val="00806CBA"/>
    <w:rsid w:val="008071F7"/>
    <w:rsid w:val="008073D1"/>
    <w:rsid w:val="00807DBC"/>
    <w:rsid w:val="0081020B"/>
    <w:rsid w:val="00810569"/>
    <w:rsid w:val="008109CE"/>
    <w:rsid w:val="00810B28"/>
    <w:rsid w:val="00810B46"/>
    <w:rsid w:val="00811194"/>
    <w:rsid w:val="0081225D"/>
    <w:rsid w:val="008128EA"/>
    <w:rsid w:val="00812946"/>
    <w:rsid w:val="00812ABC"/>
    <w:rsid w:val="00812E2A"/>
    <w:rsid w:val="00813536"/>
    <w:rsid w:val="00813599"/>
    <w:rsid w:val="008136C8"/>
    <w:rsid w:val="008139F0"/>
    <w:rsid w:val="00813A60"/>
    <w:rsid w:val="008145C2"/>
    <w:rsid w:val="00814F1D"/>
    <w:rsid w:val="008150AB"/>
    <w:rsid w:val="00815492"/>
    <w:rsid w:val="00815A03"/>
    <w:rsid w:val="00815D2D"/>
    <w:rsid w:val="00815FB7"/>
    <w:rsid w:val="00820145"/>
    <w:rsid w:val="00820A82"/>
    <w:rsid w:val="00820B85"/>
    <w:rsid w:val="00822425"/>
    <w:rsid w:val="00822443"/>
    <w:rsid w:val="00822F24"/>
    <w:rsid w:val="00822F32"/>
    <w:rsid w:val="00822F75"/>
    <w:rsid w:val="0082396B"/>
    <w:rsid w:val="0082450F"/>
    <w:rsid w:val="008249FA"/>
    <w:rsid w:val="00825160"/>
    <w:rsid w:val="008251E6"/>
    <w:rsid w:val="008258C2"/>
    <w:rsid w:val="0082622F"/>
    <w:rsid w:val="00826E59"/>
    <w:rsid w:val="00826EB8"/>
    <w:rsid w:val="0082764B"/>
    <w:rsid w:val="00827ECB"/>
    <w:rsid w:val="0083027D"/>
    <w:rsid w:val="0083031C"/>
    <w:rsid w:val="00830726"/>
    <w:rsid w:val="00830B20"/>
    <w:rsid w:val="00830F21"/>
    <w:rsid w:val="008312B8"/>
    <w:rsid w:val="00831C26"/>
    <w:rsid w:val="00832063"/>
    <w:rsid w:val="0083288A"/>
    <w:rsid w:val="0083288C"/>
    <w:rsid w:val="00832D11"/>
    <w:rsid w:val="00833639"/>
    <w:rsid w:val="008338AA"/>
    <w:rsid w:val="00833CF8"/>
    <w:rsid w:val="00834300"/>
    <w:rsid w:val="008348D0"/>
    <w:rsid w:val="00835F3A"/>
    <w:rsid w:val="008375A0"/>
    <w:rsid w:val="008377E6"/>
    <w:rsid w:val="008379B8"/>
    <w:rsid w:val="00841299"/>
    <w:rsid w:val="00841485"/>
    <w:rsid w:val="00842E1E"/>
    <w:rsid w:val="008444F8"/>
    <w:rsid w:val="0084486F"/>
    <w:rsid w:val="0084524B"/>
    <w:rsid w:val="00846B1C"/>
    <w:rsid w:val="008471BB"/>
    <w:rsid w:val="008475EA"/>
    <w:rsid w:val="008479EE"/>
    <w:rsid w:val="00847D62"/>
    <w:rsid w:val="0085070C"/>
    <w:rsid w:val="008507B6"/>
    <w:rsid w:val="00850D59"/>
    <w:rsid w:val="00850FA5"/>
    <w:rsid w:val="00851864"/>
    <w:rsid w:val="00852259"/>
    <w:rsid w:val="0085262D"/>
    <w:rsid w:val="00852810"/>
    <w:rsid w:val="00852D3A"/>
    <w:rsid w:val="008537D6"/>
    <w:rsid w:val="008537E7"/>
    <w:rsid w:val="008540D0"/>
    <w:rsid w:val="00854722"/>
    <w:rsid w:val="008554C8"/>
    <w:rsid w:val="00855C91"/>
    <w:rsid w:val="00856A43"/>
    <w:rsid w:val="0085767D"/>
    <w:rsid w:val="00857724"/>
    <w:rsid w:val="008579E3"/>
    <w:rsid w:val="00857CF7"/>
    <w:rsid w:val="00857EA9"/>
    <w:rsid w:val="0086047C"/>
    <w:rsid w:val="0086066E"/>
    <w:rsid w:val="00860B7B"/>
    <w:rsid w:val="00860C24"/>
    <w:rsid w:val="00860FDE"/>
    <w:rsid w:val="00861940"/>
    <w:rsid w:val="00861E5E"/>
    <w:rsid w:val="00861F0E"/>
    <w:rsid w:val="00862274"/>
    <w:rsid w:val="00862596"/>
    <w:rsid w:val="008627BB"/>
    <w:rsid w:val="00862892"/>
    <w:rsid w:val="00862ABA"/>
    <w:rsid w:val="00862D5E"/>
    <w:rsid w:val="00863030"/>
    <w:rsid w:val="00864663"/>
    <w:rsid w:val="0086474B"/>
    <w:rsid w:val="0086489C"/>
    <w:rsid w:val="00864F3B"/>
    <w:rsid w:val="00864F5B"/>
    <w:rsid w:val="008650F4"/>
    <w:rsid w:val="0086590B"/>
    <w:rsid w:val="00866ACC"/>
    <w:rsid w:val="00866F73"/>
    <w:rsid w:val="00866FDB"/>
    <w:rsid w:val="0086709B"/>
    <w:rsid w:val="00867187"/>
    <w:rsid w:val="00867FCC"/>
    <w:rsid w:val="00870012"/>
    <w:rsid w:val="0087089D"/>
    <w:rsid w:val="00870965"/>
    <w:rsid w:val="008712E8"/>
    <w:rsid w:val="00871590"/>
    <w:rsid w:val="00871A9B"/>
    <w:rsid w:val="00872FE6"/>
    <w:rsid w:val="00873653"/>
    <w:rsid w:val="00873FB3"/>
    <w:rsid w:val="00874586"/>
    <w:rsid w:val="00875112"/>
    <w:rsid w:val="00875EEB"/>
    <w:rsid w:val="0087752B"/>
    <w:rsid w:val="008779E9"/>
    <w:rsid w:val="00880173"/>
    <w:rsid w:val="00880331"/>
    <w:rsid w:val="00880595"/>
    <w:rsid w:val="008811B1"/>
    <w:rsid w:val="0088199B"/>
    <w:rsid w:val="0088211A"/>
    <w:rsid w:val="00884D85"/>
    <w:rsid w:val="00884E11"/>
    <w:rsid w:val="00884EC7"/>
    <w:rsid w:val="00884F47"/>
    <w:rsid w:val="00884FEC"/>
    <w:rsid w:val="008855C2"/>
    <w:rsid w:val="00885862"/>
    <w:rsid w:val="0088631D"/>
    <w:rsid w:val="008879CD"/>
    <w:rsid w:val="00887CD5"/>
    <w:rsid w:val="00887D57"/>
    <w:rsid w:val="0089023F"/>
    <w:rsid w:val="00890BFF"/>
    <w:rsid w:val="00890F61"/>
    <w:rsid w:val="0089245A"/>
    <w:rsid w:val="0089296B"/>
    <w:rsid w:val="0089347D"/>
    <w:rsid w:val="00893B11"/>
    <w:rsid w:val="00893DD2"/>
    <w:rsid w:val="00893E5D"/>
    <w:rsid w:val="00894A4F"/>
    <w:rsid w:val="00894EE1"/>
    <w:rsid w:val="0089505D"/>
    <w:rsid w:val="00895458"/>
    <w:rsid w:val="00895647"/>
    <w:rsid w:val="00895B82"/>
    <w:rsid w:val="00896A25"/>
    <w:rsid w:val="00896E9B"/>
    <w:rsid w:val="00896ED0"/>
    <w:rsid w:val="00897F53"/>
    <w:rsid w:val="008A0562"/>
    <w:rsid w:val="008A06F4"/>
    <w:rsid w:val="008A1347"/>
    <w:rsid w:val="008A15F6"/>
    <w:rsid w:val="008A1673"/>
    <w:rsid w:val="008A1A93"/>
    <w:rsid w:val="008A2271"/>
    <w:rsid w:val="008A22B2"/>
    <w:rsid w:val="008A233D"/>
    <w:rsid w:val="008A23DD"/>
    <w:rsid w:val="008A2D64"/>
    <w:rsid w:val="008A2DFF"/>
    <w:rsid w:val="008A2F8A"/>
    <w:rsid w:val="008A343C"/>
    <w:rsid w:val="008A3982"/>
    <w:rsid w:val="008A3F50"/>
    <w:rsid w:val="008A3FB1"/>
    <w:rsid w:val="008A41D2"/>
    <w:rsid w:val="008A4850"/>
    <w:rsid w:val="008A4D7C"/>
    <w:rsid w:val="008A595C"/>
    <w:rsid w:val="008A5AEC"/>
    <w:rsid w:val="008A5B3E"/>
    <w:rsid w:val="008A6917"/>
    <w:rsid w:val="008A6EED"/>
    <w:rsid w:val="008A7921"/>
    <w:rsid w:val="008B0591"/>
    <w:rsid w:val="008B05FD"/>
    <w:rsid w:val="008B0F67"/>
    <w:rsid w:val="008B21C3"/>
    <w:rsid w:val="008B2A9A"/>
    <w:rsid w:val="008B2BB0"/>
    <w:rsid w:val="008B2E22"/>
    <w:rsid w:val="008B3AF9"/>
    <w:rsid w:val="008B3E7C"/>
    <w:rsid w:val="008B44D0"/>
    <w:rsid w:val="008B488F"/>
    <w:rsid w:val="008B556E"/>
    <w:rsid w:val="008B5C04"/>
    <w:rsid w:val="008B70FA"/>
    <w:rsid w:val="008B798E"/>
    <w:rsid w:val="008C00C6"/>
    <w:rsid w:val="008C1156"/>
    <w:rsid w:val="008C151F"/>
    <w:rsid w:val="008C1DBD"/>
    <w:rsid w:val="008C2672"/>
    <w:rsid w:val="008C4356"/>
    <w:rsid w:val="008C46EC"/>
    <w:rsid w:val="008C555C"/>
    <w:rsid w:val="008C5D69"/>
    <w:rsid w:val="008C63A1"/>
    <w:rsid w:val="008C7530"/>
    <w:rsid w:val="008C7932"/>
    <w:rsid w:val="008C7CB3"/>
    <w:rsid w:val="008D0CA2"/>
    <w:rsid w:val="008D0E2A"/>
    <w:rsid w:val="008D1149"/>
    <w:rsid w:val="008D12CF"/>
    <w:rsid w:val="008D29BB"/>
    <w:rsid w:val="008D2B01"/>
    <w:rsid w:val="008D2D6E"/>
    <w:rsid w:val="008D3ED6"/>
    <w:rsid w:val="008D4128"/>
    <w:rsid w:val="008D4199"/>
    <w:rsid w:val="008D4AA3"/>
    <w:rsid w:val="008D65BB"/>
    <w:rsid w:val="008D69BA"/>
    <w:rsid w:val="008D69C5"/>
    <w:rsid w:val="008D6BDB"/>
    <w:rsid w:val="008D6C83"/>
    <w:rsid w:val="008D6EBE"/>
    <w:rsid w:val="008D6ED8"/>
    <w:rsid w:val="008D7184"/>
    <w:rsid w:val="008D73FE"/>
    <w:rsid w:val="008D752F"/>
    <w:rsid w:val="008D76FB"/>
    <w:rsid w:val="008E01A4"/>
    <w:rsid w:val="008E01C2"/>
    <w:rsid w:val="008E0222"/>
    <w:rsid w:val="008E0DBD"/>
    <w:rsid w:val="008E1374"/>
    <w:rsid w:val="008E170B"/>
    <w:rsid w:val="008E1D92"/>
    <w:rsid w:val="008E28A6"/>
    <w:rsid w:val="008E28AC"/>
    <w:rsid w:val="008E2B1D"/>
    <w:rsid w:val="008E2C4B"/>
    <w:rsid w:val="008E3887"/>
    <w:rsid w:val="008E3BF3"/>
    <w:rsid w:val="008E3DDF"/>
    <w:rsid w:val="008E51CF"/>
    <w:rsid w:val="008E5252"/>
    <w:rsid w:val="008E565D"/>
    <w:rsid w:val="008E5D8D"/>
    <w:rsid w:val="008E676D"/>
    <w:rsid w:val="008E6B34"/>
    <w:rsid w:val="008E6B41"/>
    <w:rsid w:val="008E742D"/>
    <w:rsid w:val="008F06BC"/>
    <w:rsid w:val="008F0E21"/>
    <w:rsid w:val="008F1388"/>
    <w:rsid w:val="008F1635"/>
    <w:rsid w:val="008F255D"/>
    <w:rsid w:val="008F2A97"/>
    <w:rsid w:val="008F2B13"/>
    <w:rsid w:val="008F3171"/>
    <w:rsid w:val="008F3477"/>
    <w:rsid w:val="008F358E"/>
    <w:rsid w:val="008F36F4"/>
    <w:rsid w:val="008F424D"/>
    <w:rsid w:val="008F475A"/>
    <w:rsid w:val="008F4975"/>
    <w:rsid w:val="008F4B63"/>
    <w:rsid w:val="008F4CF3"/>
    <w:rsid w:val="008F549E"/>
    <w:rsid w:val="008F578D"/>
    <w:rsid w:val="008F5C90"/>
    <w:rsid w:val="008F5D5C"/>
    <w:rsid w:val="008F7725"/>
    <w:rsid w:val="008F7852"/>
    <w:rsid w:val="008F7E77"/>
    <w:rsid w:val="00901468"/>
    <w:rsid w:val="00901DC5"/>
    <w:rsid w:val="009021FA"/>
    <w:rsid w:val="0090271F"/>
    <w:rsid w:val="0090276F"/>
    <w:rsid w:val="00902DC3"/>
    <w:rsid w:val="00903F50"/>
    <w:rsid w:val="009040EA"/>
    <w:rsid w:val="00904980"/>
    <w:rsid w:val="00904FEA"/>
    <w:rsid w:val="009056C8"/>
    <w:rsid w:val="00905770"/>
    <w:rsid w:val="009064D6"/>
    <w:rsid w:val="009069D3"/>
    <w:rsid w:val="00906CDB"/>
    <w:rsid w:val="00906D39"/>
    <w:rsid w:val="0090771D"/>
    <w:rsid w:val="009100BB"/>
    <w:rsid w:val="0091023B"/>
    <w:rsid w:val="009109DC"/>
    <w:rsid w:val="00910A84"/>
    <w:rsid w:val="00910E00"/>
    <w:rsid w:val="0091155C"/>
    <w:rsid w:val="0091186D"/>
    <w:rsid w:val="00911D16"/>
    <w:rsid w:val="00912084"/>
    <w:rsid w:val="009130BD"/>
    <w:rsid w:val="00913FCE"/>
    <w:rsid w:val="0091404B"/>
    <w:rsid w:val="00915229"/>
    <w:rsid w:val="009158E1"/>
    <w:rsid w:val="00915CBB"/>
    <w:rsid w:val="00915E9A"/>
    <w:rsid w:val="00916A0F"/>
    <w:rsid w:val="00917263"/>
    <w:rsid w:val="00917355"/>
    <w:rsid w:val="009175AB"/>
    <w:rsid w:val="00917943"/>
    <w:rsid w:val="00917D14"/>
    <w:rsid w:val="00917D8E"/>
    <w:rsid w:val="00917E34"/>
    <w:rsid w:val="009202F5"/>
    <w:rsid w:val="00920804"/>
    <w:rsid w:val="00920DE1"/>
    <w:rsid w:val="009217CA"/>
    <w:rsid w:val="00921E0A"/>
    <w:rsid w:val="00922387"/>
    <w:rsid w:val="00922AAA"/>
    <w:rsid w:val="00922AC6"/>
    <w:rsid w:val="00923331"/>
    <w:rsid w:val="0092333B"/>
    <w:rsid w:val="00923632"/>
    <w:rsid w:val="009236E7"/>
    <w:rsid w:val="00923983"/>
    <w:rsid w:val="00923991"/>
    <w:rsid w:val="009239F6"/>
    <w:rsid w:val="00923FCB"/>
    <w:rsid w:val="00924A2E"/>
    <w:rsid w:val="00926285"/>
    <w:rsid w:val="0092705A"/>
    <w:rsid w:val="00927074"/>
    <w:rsid w:val="00927142"/>
    <w:rsid w:val="00927355"/>
    <w:rsid w:val="009277C9"/>
    <w:rsid w:val="00930421"/>
    <w:rsid w:val="009304EB"/>
    <w:rsid w:val="0093050B"/>
    <w:rsid w:val="00930CF8"/>
    <w:rsid w:val="00931E33"/>
    <w:rsid w:val="00932356"/>
    <w:rsid w:val="0093254C"/>
    <w:rsid w:val="009341E3"/>
    <w:rsid w:val="00934281"/>
    <w:rsid w:val="00934DF6"/>
    <w:rsid w:val="0093509A"/>
    <w:rsid w:val="009352AD"/>
    <w:rsid w:val="009359E4"/>
    <w:rsid w:val="009360A1"/>
    <w:rsid w:val="00936DB7"/>
    <w:rsid w:val="00937853"/>
    <w:rsid w:val="0094003D"/>
    <w:rsid w:val="0094043E"/>
    <w:rsid w:val="00940625"/>
    <w:rsid w:val="00940CB3"/>
    <w:rsid w:val="00940EDB"/>
    <w:rsid w:val="00941156"/>
    <w:rsid w:val="00941C7D"/>
    <w:rsid w:val="00941DC0"/>
    <w:rsid w:val="00942217"/>
    <w:rsid w:val="009422EB"/>
    <w:rsid w:val="009425A7"/>
    <w:rsid w:val="00942B45"/>
    <w:rsid w:val="009434CF"/>
    <w:rsid w:val="0094351D"/>
    <w:rsid w:val="00943D1F"/>
    <w:rsid w:val="00945ED5"/>
    <w:rsid w:val="00945F19"/>
    <w:rsid w:val="0094601A"/>
    <w:rsid w:val="00946A1B"/>
    <w:rsid w:val="00946FA4"/>
    <w:rsid w:val="0095011A"/>
    <w:rsid w:val="00950218"/>
    <w:rsid w:val="00950432"/>
    <w:rsid w:val="0095071C"/>
    <w:rsid w:val="00950A87"/>
    <w:rsid w:val="009514AD"/>
    <w:rsid w:val="00951AEC"/>
    <w:rsid w:val="00951BE8"/>
    <w:rsid w:val="0095239A"/>
    <w:rsid w:val="0095346C"/>
    <w:rsid w:val="00954844"/>
    <w:rsid w:val="00954E02"/>
    <w:rsid w:val="00955535"/>
    <w:rsid w:val="00955623"/>
    <w:rsid w:val="009558CF"/>
    <w:rsid w:val="009561B3"/>
    <w:rsid w:val="00956449"/>
    <w:rsid w:val="00956802"/>
    <w:rsid w:val="00956BD8"/>
    <w:rsid w:val="0095714D"/>
    <w:rsid w:val="0095733A"/>
    <w:rsid w:val="00957ED8"/>
    <w:rsid w:val="009603CA"/>
    <w:rsid w:val="0096044C"/>
    <w:rsid w:val="00960994"/>
    <w:rsid w:val="00960A13"/>
    <w:rsid w:val="00960EF2"/>
    <w:rsid w:val="009612F7"/>
    <w:rsid w:val="00962DF0"/>
    <w:rsid w:val="0096333E"/>
    <w:rsid w:val="00963566"/>
    <w:rsid w:val="00963B2A"/>
    <w:rsid w:val="00963E7B"/>
    <w:rsid w:val="00963FDB"/>
    <w:rsid w:val="00964232"/>
    <w:rsid w:val="00964594"/>
    <w:rsid w:val="009646E7"/>
    <w:rsid w:val="00966754"/>
    <w:rsid w:val="0096675A"/>
    <w:rsid w:val="00966906"/>
    <w:rsid w:val="00966C77"/>
    <w:rsid w:val="00966E81"/>
    <w:rsid w:val="00966FC8"/>
    <w:rsid w:val="0096722C"/>
    <w:rsid w:val="00967408"/>
    <w:rsid w:val="009678AC"/>
    <w:rsid w:val="00967BD7"/>
    <w:rsid w:val="009711E5"/>
    <w:rsid w:val="00971790"/>
    <w:rsid w:val="009717A3"/>
    <w:rsid w:val="009722E1"/>
    <w:rsid w:val="009725A5"/>
    <w:rsid w:val="00972BB9"/>
    <w:rsid w:val="00972DD2"/>
    <w:rsid w:val="00973513"/>
    <w:rsid w:val="00973AFC"/>
    <w:rsid w:val="009742CA"/>
    <w:rsid w:val="00974CE6"/>
    <w:rsid w:val="00974F28"/>
    <w:rsid w:val="00975892"/>
    <w:rsid w:val="009762C9"/>
    <w:rsid w:val="009767FA"/>
    <w:rsid w:val="00976806"/>
    <w:rsid w:val="00976B7B"/>
    <w:rsid w:val="00976E44"/>
    <w:rsid w:val="009777ED"/>
    <w:rsid w:val="009801BC"/>
    <w:rsid w:val="009803BA"/>
    <w:rsid w:val="009805F2"/>
    <w:rsid w:val="00980783"/>
    <w:rsid w:val="0098111C"/>
    <w:rsid w:val="009812EF"/>
    <w:rsid w:val="0098186A"/>
    <w:rsid w:val="00982FF8"/>
    <w:rsid w:val="009841A7"/>
    <w:rsid w:val="009845CC"/>
    <w:rsid w:val="009845D9"/>
    <w:rsid w:val="0098517F"/>
    <w:rsid w:val="009858E3"/>
    <w:rsid w:val="00986282"/>
    <w:rsid w:val="00986549"/>
    <w:rsid w:val="00986E16"/>
    <w:rsid w:val="009875CD"/>
    <w:rsid w:val="0098795B"/>
    <w:rsid w:val="00987F36"/>
    <w:rsid w:val="00990597"/>
    <w:rsid w:val="00991DDB"/>
    <w:rsid w:val="00992077"/>
    <w:rsid w:val="009921BC"/>
    <w:rsid w:val="00992E8C"/>
    <w:rsid w:val="00993318"/>
    <w:rsid w:val="009949CB"/>
    <w:rsid w:val="00995266"/>
    <w:rsid w:val="00995539"/>
    <w:rsid w:val="00995F41"/>
    <w:rsid w:val="00996075"/>
    <w:rsid w:val="009966D0"/>
    <w:rsid w:val="00996CFB"/>
    <w:rsid w:val="00997766"/>
    <w:rsid w:val="009979D9"/>
    <w:rsid w:val="009A0200"/>
    <w:rsid w:val="009A0224"/>
    <w:rsid w:val="009A0A38"/>
    <w:rsid w:val="009A0A48"/>
    <w:rsid w:val="009A1B78"/>
    <w:rsid w:val="009A1E43"/>
    <w:rsid w:val="009A2011"/>
    <w:rsid w:val="009A2909"/>
    <w:rsid w:val="009A2FBB"/>
    <w:rsid w:val="009A37F3"/>
    <w:rsid w:val="009A3AA7"/>
    <w:rsid w:val="009A3D1E"/>
    <w:rsid w:val="009A42C0"/>
    <w:rsid w:val="009A47FB"/>
    <w:rsid w:val="009A498B"/>
    <w:rsid w:val="009A4B70"/>
    <w:rsid w:val="009A4F81"/>
    <w:rsid w:val="009A56AA"/>
    <w:rsid w:val="009A56B0"/>
    <w:rsid w:val="009A5942"/>
    <w:rsid w:val="009A59D1"/>
    <w:rsid w:val="009A5CAB"/>
    <w:rsid w:val="009A5DFF"/>
    <w:rsid w:val="009A6663"/>
    <w:rsid w:val="009A67E1"/>
    <w:rsid w:val="009A6CDF"/>
    <w:rsid w:val="009A71A2"/>
    <w:rsid w:val="009A71AB"/>
    <w:rsid w:val="009A724F"/>
    <w:rsid w:val="009A79A6"/>
    <w:rsid w:val="009A7D38"/>
    <w:rsid w:val="009A7EB8"/>
    <w:rsid w:val="009B0B45"/>
    <w:rsid w:val="009B0B55"/>
    <w:rsid w:val="009B11DE"/>
    <w:rsid w:val="009B144A"/>
    <w:rsid w:val="009B14EF"/>
    <w:rsid w:val="009B21B0"/>
    <w:rsid w:val="009B252D"/>
    <w:rsid w:val="009B2785"/>
    <w:rsid w:val="009B353F"/>
    <w:rsid w:val="009B3980"/>
    <w:rsid w:val="009B3AB0"/>
    <w:rsid w:val="009B3B22"/>
    <w:rsid w:val="009B421A"/>
    <w:rsid w:val="009B44DD"/>
    <w:rsid w:val="009B5C26"/>
    <w:rsid w:val="009B5F8E"/>
    <w:rsid w:val="009B72A3"/>
    <w:rsid w:val="009B7B73"/>
    <w:rsid w:val="009C005D"/>
    <w:rsid w:val="009C05F5"/>
    <w:rsid w:val="009C0620"/>
    <w:rsid w:val="009C06CA"/>
    <w:rsid w:val="009C0ABA"/>
    <w:rsid w:val="009C1020"/>
    <w:rsid w:val="009C14FD"/>
    <w:rsid w:val="009C1E48"/>
    <w:rsid w:val="009C2ACA"/>
    <w:rsid w:val="009C319F"/>
    <w:rsid w:val="009C333D"/>
    <w:rsid w:val="009C3819"/>
    <w:rsid w:val="009C381E"/>
    <w:rsid w:val="009C4477"/>
    <w:rsid w:val="009C49A7"/>
    <w:rsid w:val="009C4D8D"/>
    <w:rsid w:val="009C535D"/>
    <w:rsid w:val="009C589E"/>
    <w:rsid w:val="009C5C3D"/>
    <w:rsid w:val="009C69CF"/>
    <w:rsid w:val="009C6BF4"/>
    <w:rsid w:val="009C708F"/>
    <w:rsid w:val="009C7216"/>
    <w:rsid w:val="009C7479"/>
    <w:rsid w:val="009C755F"/>
    <w:rsid w:val="009C7BA9"/>
    <w:rsid w:val="009D0AE1"/>
    <w:rsid w:val="009D0C3F"/>
    <w:rsid w:val="009D0D42"/>
    <w:rsid w:val="009D0F1D"/>
    <w:rsid w:val="009D21EE"/>
    <w:rsid w:val="009D2C34"/>
    <w:rsid w:val="009D31D8"/>
    <w:rsid w:val="009D3C5F"/>
    <w:rsid w:val="009D4098"/>
    <w:rsid w:val="009D4453"/>
    <w:rsid w:val="009D5FC4"/>
    <w:rsid w:val="009D6D9A"/>
    <w:rsid w:val="009D763E"/>
    <w:rsid w:val="009D7660"/>
    <w:rsid w:val="009D7973"/>
    <w:rsid w:val="009E0E52"/>
    <w:rsid w:val="009E1AE5"/>
    <w:rsid w:val="009E2F1A"/>
    <w:rsid w:val="009E2FCE"/>
    <w:rsid w:val="009E3A51"/>
    <w:rsid w:val="009E3D33"/>
    <w:rsid w:val="009E4079"/>
    <w:rsid w:val="009E4998"/>
    <w:rsid w:val="009E4B35"/>
    <w:rsid w:val="009E4E26"/>
    <w:rsid w:val="009E5787"/>
    <w:rsid w:val="009E592C"/>
    <w:rsid w:val="009E5C61"/>
    <w:rsid w:val="009E6728"/>
    <w:rsid w:val="009E69CD"/>
    <w:rsid w:val="009E6B85"/>
    <w:rsid w:val="009E7107"/>
    <w:rsid w:val="009E720B"/>
    <w:rsid w:val="009E78CC"/>
    <w:rsid w:val="009F0510"/>
    <w:rsid w:val="009F11E5"/>
    <w:rsid w:val="009F139E"/>
    <w:rsid w:val="009F19AB"/>
    <w:rsid w:val="009F1A65"/>
    <w:rsid w:val="009F204E"/>
    <w:rsid w:val="009F279E"/>
    <w:rsid w:val="009F2BE5"/>
    <w:rsid w:val="009F4197"/>
    <w:rsid w:val="009F43B2"/>
    <w:rsid w:val="009F4E50"/>
    <w:rsid w:val="009F583F"/>
    <w:rsid w:val="009F5AA1"/>
    <w:rsid w:val="009F5AA2"/>
    <w:rsid w:val="009F5B54"/>
    <w:rsid w:val="009F5F0F"/>
    <w:rsid w:val="009F6151"/>
    <w:rsid w:val="009F6886"/>
    <w:rsid w:val="009F7055"/>
    <w:rsid w:val="009F738C"/>
    <w:rsid w:val="009F7757"/>
    <w:rsid w:val="009F7D81"/>
    <w:rsid w:val="009F7F0E"/>
    <w:rsid w:val="00A0015F"/>
    <w:rsid w:val="00A00290"/>
    <w:rsid w:val="00A009A6"/>
    <w:rsid w:val="00A00E6E"/>
    <w:rsid w:val="00A01311"/>
    <w:rsid w:val="00A01FCA"/>
    <w:rsid w:val="00A029E9"/>
    <w:rsid w:val="00A03251"/>
    <w:rsid w:val="00A0365B"/>
    <w:rsid w:val="00A038E3"/>
    <w:rsid w:val="00A03A3D"/>
    <w:rsid w:val="00A03A4F"/>
    <w:rsid w:val="00A04073"/>
    <w:rsid w:val="00A04695"/>
    <w:rsid w:val="00A04A07"/>
    <w:rsid w:val="00A04DA0"/>
    <w:rsid w:val="00A04E74"/>
    <w:rsid w:val="00A051CB"/>
    <w:rsid w:val="00A0568F"/>
    <w:rsid w:val="00A06627"/>
    <w:rsid w:val="00A066BE"/>
    <w:rsid w:val="00A07237"/>
    <w:rsid w:val="00A0737A"/>
    <w:rsid w:val="00A073B1"/>
    <w:rsid w:val="00A07633"/>
    <w:rsid w:val="00A0774E"/>
    <w:rsid w:val="00A07B2A"/>
    <w:rsid w:val="00A10035"/>
    <w:rsid w:val="00A1234F"/>
    <w:rsid w:val="00A1271E"/>
    <w:rsid w:val="00A12A1D"/>
    <w:rsid w:val="00A12C4C"/>
    <w:rsid w:val="00A131FC"/>
    <w:rsid w:val="00A134C4"/>
    <w:rsid w:val="00A13BA8"/>
    <w:rsid w:val="00A1405C"/>
    <w:rsid w:val="00A143BA"/>
    <w:rsid w:val="00A146CD"/>
    <w:rsid w:val="00A159CA"/>
    <w:rsid w:val="00A15E5D"/>
    <w:rsid w:val="00A15EED"/>
    <w:rsid w:val="00A16251"/>
    <w:rsid w:val="00A20A85"/>
    <w:rsid w:val="00A20AEF"/>
    <w:rsid w:val="00A20E92"/>
    <w:rsid w:val="00A21810"/>
    <w:rsid w:val="00A21C88"/>
    <w:rsid w:val="00A22E26"/>
    <w:rsid w:val="00A23137"/>
    <w:rsid w:val="00A23542"/>
    <w:rsid w:val="00A24805"/>
    <w:rsid w:val="00A24C5C"/>
    <w:rsid w:val="00A25716"/>
    <w:rsid w:val="00A2594C"/>
    <w:rsid w:val="00A25F0E"/>
    <w:rsid w:val="00A2755C"/>
    <w:rsid w:val="00A27D5C"/>
    <w:rsid w:val="00A30205"/>
    <w:rsid w:val="00A305D9"/>
    <w:rsid w:val="00A30B37"/>
    <w:rsid w:val="00A3133D"/>
    <w:rsid w:val="00A31918"/>
    <w:rsid w:val="00A31BEA"/>
    <w:rsid w:val="00A31DC1"/>
    <w:rsid w:val="00A31E91"/>
    <w:rsid w:val="00A32022"/>
    <w:rsid w:val="00A3216E"/>
    <w:rsid w:val="00A329F5"/>
    <w:rsid w:val="00A34807"/>
    <w:rsid w:val="00A34DCE"/>
    <w:rsid w:val="00A35DA8"/>
    <w:rsid w:val="00A3682E"/>
    <w:rsid w:val="00A3695F"/>
    <w:rsid w:val="00A36BD3"/>
    <w:rsid w:val="00A37E60"/>
    <w:rsid w:val="00A403A8"/>
    <w:rsid w:val="00A41030"/>
    <w:rsid w:val="00A4160E"/>
    <w:rsid w:val="00A417D9"/>
    <w:rsid w:val="00A43095"/>
    <w:rsid w:val="00A438F0"/>
    <w:rsid w:val="00A43CB7"/>
    <w:rsid w:val="00A44097"/>
    <w:rsid w:val="00A44AD2"/>
    <w:rsid w:val="00A454B2"/>
    <w:rsid w:val="00A4584D"/>
    <w:rsid w:val="00A45EF5"/>
    <w:rsid w:val="00A46890"/>
    <w:rsid w:val="00A46FDC"/>
    <w:rsid w:val="00A4780A"/>
    <w:rsid w:val="00A47B1B"/>
    <w:rsid w:val="00A512C5"/>
    <w:rsid w:val="00A520FB"/>
    <w:rsid w:val="00A52834"/>
    <w:rsid w:val="00A52BC7"/>
    <w:rsid w:val="00A53CF7"/>
    <w:rsid w:val="00A53DAE"/>
    <w:rsid w:val="00A541FC"/>
    <w:rsid w:val="00A551A1"/>
    <w:rsid w:val="00A553C0"/>
    <w:rsid w:val="00A5559C"/>
    <w:rsid w:val="00A55645"/>
    <w:rsid w:val="00A5581D"/>
    <w:rsid w:val="00A5595B"/>
    <w:rsid w:val="00A55DF0"/>
    <w:rsid w:val="00A56113"/>
    <w:rsid w:val="00A56A1C"/>
    <w:rsid w:val="00A57A02"/>
    <w:rsid w:val="00A57A1C"/>
    <w:rsid w:val="00A57B43"/>
    <w:rsid w:val="00A60A13"/>
    <w:rsid w:val="00A60A14"/>
    <w:rsid w:val="00A60C0F"/>
    <w:rsid w:val="00A60D38"/>
    <w:rsid w:val="00A60D63"/>
    <w:rsid w:val="00A614F0"/>
    <w:rsid w:val="00A61706"/>
    <w:rsid w:val="00A62357"/>
    <w:rsid w:val="00A62938"/>
    <w:rsid w:val="00A62CFB"/>
    <w:rsid w:val="00A62FE5"/>
    <w:rsid w:val="00A63563"/>
    <w:rsid w:val="00A6371C"/>
    <w:rsid w:val="00A6373B"/>
    <w:rsid w:val="00A64C68"/>
    <w:rsid w:val="00A64DAB"/>
    <w:rsid w:val="00A6541D"/>
    <w:rsid w:val="00A65494"/>
    <w:rsid w:val="00A655FE"/>
    <w:rsid w:val="00A65A2E"/>
    <w:rsid w:val="00A661E3"/>
    <w:rsid w:val="00A662BC"/>
    <w:rsid w:val="00A66586"/>
    <w:rsid w:val="00A6666D"/>
    <w:rsid w:val="00A676CB"/>
    <w:rsid w:val="00A67D1B"/>
    <w:rsid w:val="00A700DB"/>
    <w:rsid w:val="00A701FE"/>
    <w:rsid w:val="00A70848"/>
    <w:rsid w:val="00A70E60"/>
    <w:rsid w:val="00A70FEE"/>
    <w:rsid w:val="00A71559"/>
    <w:rsid w:val="00A71E39"/>
    <w:rsid w:val="00A72C49"/>
    <w:rsid w:val="00A73178"/>
    <w:rsid w:val="00A7363F"/>
    <w:rsid w:val="00A75036"/>
    <w:rsid w:val="00A7547C"/>
    <w:rsid w:val="00A7575E"/>
    <w:rsid w:val="00A761DB"/>
    <w:rsid w:val="00A766FE"/>
    <w:rsid w:val="00A76908"/>
    <w:rsid w:val="00A76AA2"/>
    <w:rsid w:val="00A76EAF"/>
    <w:rsid w:val="00A76FC6"/>
    <w:rsid w:val="00A807B6"/>
    <w:rsid w:val="00A813B2"/>
    <w:rsid w:val="00A82634"/>
    <w:rsid w:val="00A826C0"/>
    <w:rsid w:val="00A82CA0"/>
    <w:rsid w:val="00A84379"/>
    <w:rsid w:val="00A84697"/>
    <w:rsid w:val="00A8583F"/>
    <w:rsid w:val="00A85CD8"/>
    <w:rsid w:val="00A86B14"/>
    <w:rsid w:val="00A872A8"/>
    <w:rsid w:val="00A873B8"/>
    <w:rsid w:val="00A87519"/>
    <w:rsid w:val="00A87830"/>
    <w:rsid w:val="00A87E02"/>
    <w:rsid w:val="00A903D1"/>
    <w:rsid w:val="00A90999"/>
    <w:rsid w:val="00A90AC6"/>
    <w:rsid w:val="00A90ECF"/>
    <w:rsid w:val="00A9106C"/>
    <w:rsid w:val="00A91970"/>
    <w:rsid w:val="00A932BD"/>
    <w:rsid w:val="00A93575"/>
    <w:rsid w:val="00A937C6"/>
    <w:rsid w:val="00A944DA"/>
    <w:rsid w:val="00A9576A"/>
    <w:rsid w:val="00A965D6"/>
    <w:rsid w:val="00A96967"/>
    <w:rsid w:val="00A96987"/>
    <w:rsid w:val="00A96C4B"/>
    <w:rsid w:val="00A97981"/>
    <w:rsid w:val="00AA012F"/>
    <w:rsid w:val="00AA031B"/>
    <w:rsid w:val="00AA0CE2"/>
    <w:rsid w:val="00AA1FAF"/>
    <w:rsid w:val="00AA2E39"/>
    <w:rsid w:val="00AA2E4C"/>
    <w:rsid w:val="00AA34E1"/>
    <w:rsid w:val="00AA42BB"/>
    <w:rsid w:val="00AA487B"/>
    <w:rsid w:val="00AA4FB6"/>
    <w:rsid w:val="00AA55BB"/>
    <w:rsid w:val="00AA5C21"/>
    <w:rsid w:val="00AA5F09"/>
    <w:rsid w:val="00AA6178"/>
    <w:rsid w:val="00AA6945"/>
    <w:rsid w:val="00AA6A03"/>
    <w:rsid w:val="00AA6C04"/>
    <w:rsid w:val="00AA6D2A"/>
    <w:rsid w:val="00AA6F04"/>
    <w:rsid w:val="00AB017E"/>
    <w:rsid w:val="00AB0291"/>
    <w:rsid w:val="00AB0464"/>
    <w:rsid w:val="00AB0762"/>
    <w:rsid w:val="00AB1687"/>
    <w:rsid w:val="00AB1712"/>
    <w:rsid w:val="00AB1AAA"/>
    <w:rsid w:val="00AB1D7A"/>
    <w:rsid w:val="00AB2698"/>
    <w:rsid w:val="00AB2A11"/>
    <w:rsid w:val="00AB2D86"/>
    <w:rsid w:val="00AB2E47"/>
    <w:rsid w:val="00AB3F3A"/>
    <w:rsid w:val="00AB4242"/>
    <w:rsid w:val="00AB44D7"/>
    <w:rsid w:val="00AB459E"/>
    <w:rsid w:val="00AB47E9"/>
    <w:rsid w:val="00AB534B"/>
    <w:rsid w:val="00AB5A19"/>
    <w:rsid w:val="00AB5B0A"/>
    <w:rsid w:val="00AB7966"/>
    <w:rsid w:val="00AB7BB3"/>
    <w:rsid w:val="00AC05A7"/>
    <w:rsid w:val="00AC0C3C"/>
    <w:rsid w:val="00AC147C"/>
    <w:rsid w:val="00AC173F"/>
    <w:rsid w:val="00AC2A6F"/>
    <w:rsid w:val="00AC2E32"/>
    <w:rsid w:val="00AC2E90"/>
    <w:rsid w:val="00AC45ED"/>
    <w:rsid w:val="00AC464A"/>
    <w:rsid w:val="00AC4D8A"/>
    <w:rsid w:val="00AC4E8A"/>
    <w:rsid w:val="00AC4EBF"/>
    <w:rsid w:val="00AC4EEB"/>
    <w:rsid w:val="00AC534A"/>
    <w:rsid w:val="00AC546F"/>
    <w:rsid w:val="00AC54D3"/>
    <w:rsid w:val="00AC58DB"/>
    <w:rsid w:val="00AC5EBB"/>
    <w:rsid w:val="00AC6309"/>
    <w:rsid w:val="00AC745E"/>
    <w:rsid w:val="00AD0392"/>
    <w:rsid w:val="00AD14D1"/>
    <w:rsid w:val="00AD1C91"/>
    <w:rsid w:val="00AD1CE7"/>
    <w:rsid w:val="00AD1F06"/>
    <w:rsid w:val="00AD21D7"/>
    <w:rsid w:val="00AD4CD8"/>
    <w:rsid w:val="00AD4E0D"/>
    <w:rsid w:val="00AD52B8"/>
    <w:rsid w:val="00AD59DE"/>
    <w:rsid w:val="00AD5F31"/>
    <w:rsid w:val="00AD6896"/>
    <w:rsid w:val="00AD6A77"/>
    <w:rsid w:val="00AD6C82"/>
    <w:rsid w:val="00AD7DAB"/>
    <w:rsid w:val="00AE0736"/>
    <w:rsid w:val="00AE1AAF"/>
    <w:rsid w:val="00AE1FF7"/>
    <w:rsid w:val="00AE2801"/>
    <w:rsid w:val="00AE2868"/>
    <w:rsid w:val="00AE2A19"/>
    <w:rsid w:val="00AE2A1C"/>
    <w:rsid w:val="00AE2BDB"/>
    <w:rsid w:val="00AE2E45"/>
    <w:rsid w:val="00AE2F56"/>
    <w:rsid w:val="00AE3230"/>
    <w:rsid w:val="00AE3294"/>
    <w:rsid w:val="00AE367E"/>
    <w:rsid w:val="00AE4102"/>
    <w:rsid w:val="00AE474C"/>
    <w:rsid w:val="00AE4BDB"/>
    <w:rsid w:val="00AE53DB"/>
    <w:rsid w:val="00AE5609"/>
    <w:rsid w:val="00AE5C0D"/>
    <w:rsid w:val="00AE60F3"/>
    <w:rsid w:val="00AE64EB"/>
    <w:rsid w:val="00AE6D12"/>
    <w:rsid w:val="00AE6FE0"/>
    <w:rsid w:val="00AF037D"/>
    <w:rsid w:val="00AF1060"/>
    <w:rsid w:val="00AF11EB"/>
    <w:rsid w:val="00AF15D4"/>
    <w:rsid w:val="00AF2278"/>
    <w:rsid w:val="00AF36F9"/>
    <w:rsid w:val="00AF3984"/>
    <w:rsid w:val="00AF3DEC"/>
    <w:rsid w:val="00AF41C1"/>
    <w:rsid w:val="00AF5355"/>
    <w:rsid w:val="00AF5A93"/>
    <w:rsid w:val="00AF5C09"/>
    <w:rsid w:val="00AF623F"/>
    <w:rsid w:val="00AF6818"/>
    <w:rsid w:val="00AF6C41"/>
    <w:rsid w:val="00AF735C"/>
    <w:rsid w:val="00B00BD2"/>
    <w:rsid w:val="00B01D74"/>
    <w:rsid w:val="00B02710"/>
    <w:rsid w:val="00B032FC"/>
    <w:rsid w:val="00B04152"/>
    <w:rsid w:val="00B05585"/>
    <w:rsid w:val="00B055DB"/>
    <w:rsid w:val="00B06726"/>
    <w:rsid w:val="00B0682C"/>
    <w:rsid w:val="00B0793B"/>
    <w:rsid w:val="00B07D5C"/>
    <w:rsid w:val="00B10405"/>
    <w:rsid w:val="00B1071B"/>
    <w:rsid w:val="00B10B95"/>
    <w:rsid w:val="00B11479"/>
    <w:rsid w:val="00B114F1"/>
    <w:rsid w:val="00B11910"/>
    <w:rsid w:val="00B11C93"/>
    <w:rsid w:val="00B1220C"/>
    <w:rsid w:val="00B125A6"/>
    <w:rsid w:val="00B1380E"/>
    <w:rsid w:val="00B13DB0"/>
    <w:rsid w:val="00B13E94"/>
    <w:rsid w:val="00B14429"/>
    <w:rsid w:val="00B144D9"/>
    <w:rsid w:val="00B1567A"/>
    <w:rsid w:val="00B1587E"/>
    <w:rsid w:val="00B1602B"/>
    <w:rsid w:val="00B1626B"/>
    <w:rsid w:val="00B16E0A"/>
    <w:rsid w:val="00B17046"/>
    <w:rsid w:val="00B17C66"/>
    <w:rsid w:val="00B20286"/>
    <w:rsid w:val="00B206C4"/>
    <w:rsid w:val="00B20DD2"/>
    <w:rsid w:val="00B2113F"/>
    <w:rsid w:val="00B2124C"/>
    <w:rsid w:val="00B2174D"/>
    <w:rsid w:val="00B22BF3"/>
    <w:rsid w:val="00B23F73"/>
    <w:rsid w:val="00B244FD"/>
    <w:rsid w:val="00B24E8F"/>
    <w:rsid w:val="00B257D3"/>
    <w:rsid w:val="00B2604E"/>
    <w:rsid w:val="00B2640E"/>
    <w:rsid w:val="00B26593"/>
    <w:rsid w:val="00B27D9E"/>
    <w:rsid w:val="00B30514"/>
    <w:rsid w:val="00B311A4"/>
    <w:rsid w:val="00B31611"/>
    <w:rsid w:val="00B3195E"/>
    <w:rsid w:val="00B31B9A"/>
    <w:rsid w:val="00B31D39"/>
    <w:rsid w:val="00B3252A"/>
    <w:rsid w:val="00B32783"/>
    <w:rsid w:val="00B32AE5"/>
    <w:rsid w:val="00B32AEB"/>
    <w:rsid w:val="00B332B0"/>
    <w:rsid w:val="00B33BDE"/>
    <w:rsid w:val="00B3455E"/>
    <w:rsid w:val="00B34693"/>
    <w:rsid w:val="00B34DFD"/>
    <w:rsid w:val="00B351AB"/>
    <w:rsid w:val="00B35453"/>
    <w:rsid w:val="00B359B9"/>
    <w:rsid w:val="00B3617E"/>
    <w:rsid w:val="00B36474"/>
    <w:rsid w:val="00B3716B"/>
    <w:rsid w:val="00B371E3"/>
    <w:rsid w:val="00B375F0"/>
    <w:rsid w:val="00B377A6"/>
    <w:rsid w:val="00B3795A"/>
    <w:rsid w:val="00B4014F"/>
    <w:rsid w:val="00B41BCA"/>
    <w:rsid w:val="00B41D65"/>
    <w:rsid w:val="00B41E72"/>
    <w:rsid w:val="00B42092"/>
    <w:rsid w:val="00B42331"/>
    <w:rsid w:val="00B42449"/>
    <w:rsid w:val="00B4251F"/>
    <w:rsid w:val="00B4366F"/>
    <w:rsid w:val="00B43BEB"/>
    <w:rsid w:val="00B441D9"/>
    <w:rsid w:val="00B44D4A"/>
    <w:rsid w:val="00B452B9"/>
    <w:rsid w:val="00B4558D"/>
    <w:rsid w:val="00B455C8"/>
    <w:rsid w:val="00B45DEC"/>
    <w:rsid w:val="00B46382"/>
    <w:rsid w:val="00B469BC"/>
    <w:rsid w:val="00B46D5D"/>
    <w:rsid w:val="00B4744C"/>
    <w:rsid w:val="00B4746F"/>
    <w:rsid w:val="00B47DE8"/>
    <w:rsid w:val="00B5077E"/>
    <w:rsid w:val="00B51964"/>
    <w:rsid w:val="00B51BFF"/>
    <w:rsid w:val="00B52008"/>
    <w:rsid w:val="00B52159"/>
    <w:rsid w:val="00B52EDE"/>
    <w:rsid w:val="00B52F55"/>
    <w:rsid w:val="00B54292"/>
    <w:rsid w:val="00B54AF4"/>
    <w:rsid w:val="00B54C42"/>
    <w:rsid w:val="00B54D9C"/>
    <w:rsid w:val="00B554E5"/>
    <w:rsid w:val="00B555B7"/>
    <w:rsid w:val="00B56205"/>
    <w:rsid w:val="00B56541"/>
    <w:rsid w:val="00B5724A"/>
    <w:rsid w:val="00B57709"/>
    <w:rsid w:val="00B57756"/>
    <w:rsid w:val="00B57B9F"/>
    <w:rsid w:val="00B605D2"/>
    <w:rsid w:val="00B60751"/>
    <w:rsid w:val="00B608BA"/>
    <w:rsid w:val="00B60B26"/>
    <w:rsid w:val="00B60D87"/>
    <w:rsid w:val="00B60DF1"/>
    <w:rsid w:val="00B62101"/>
    <w:rsid w:val="00B62DFE"/>
    <w:rsid w:val="00B62EAA"/>
    <w:rsid w:val="00B630F7"/>
    <w:rsid w:val="00B638DF"/>
    <w:rsid w:val="00B64658"/>
    <w:rsid w:val="00B648A8"/>
    <w:rsid w:val="00B650AB"/>
    <w:rsid w:val="00B65273"/>
    <w:rsid w:val="00B6545D"/>
    <w:rsid w:val="00B658E3"/>
    <w:rsid w:val="00B66E2E"/>
    <w:rsid w:val="00B66E80"/>
    <w:rsid w:val="00B6710E"/>
    <w:rsid w:val="00B67829"/>
    <w:rsid w:val="00B702A1"/>
    <w:rsid w:val="00B70325"/>
    <w:rsid w:val="00B7099A"/>
    <w:rsid w:val="00B71521"/>
    <w:rsid w:val="00B71D75"/>
    <w:rsid w:val="00B71DD0"/>
    <w:rsid w:val="00B7217A"/>
    <w:rsid w:val="00B72808"/>
    <w:rsid w:val="00B72D17"/>
    <w:rsid w:val="00B72F3E"/>
    <w:rsid w:val="00B73B0F"/>
    <w:rsid w:val="00B74091"/>
    <w:rsid w:val="00B743AC"/>
    <w:rsid w:val="00B7458B"/>
    <w:rsid w:val="00B745C0"/>
    <w:rsid w:val="00B74E56"/>
    <w:rsid w:val="00B75A88"/>
    <w:rsid w:val="00B7655D"/>
    <w:rsid w:val="00B76F79"/>
    <w:rsid w:val="00B778E5"/>
    <w:rsid w:val="00B779EC"/>
    <w:rsid w:val="00B80B08"/>
    <w:rsid w:val="00B81387"/>
    <w:rsid w:val="00B814B6"/>
    <w:rsid w:val="00B816C4"/>
    <w:rsid w:val="00B8186A"/>
    <w:rsid w:val="00B824B8"/>
    <w:rsid w:val="00B82BBF"/>
    <w:rsid w:val="00B82D8B"/>
    <w:rsid w:val="00B83B1C"/>
    <w:rsid w:val="00B85447"/>
    <w:rsid w:val="00B85D95"/>
    <w:rsid w:val="00B860D6"/>
    <w:rsid w:val="00B863D7"/>
    <w:rsid w:val="00B86E27"/>
    <w:rsid w:val="00B86F85"/>
    <w:rsid w:val="00B900BB"/>
    <w:rsid w:val="00B9049D"/>
    <w:rsid w:val="00B90753"/>
    <w:rsid w:val="00B90BAA"/>
    <w:rsid w:val="00B9147D"/>
    <w:rsid w:val="00B9156D"/>
    <w:rsid w:val="00B91B91"/>
    <w:rsid w:val="00B93151"/>
    <w:rsid w:val="00B93B9D"/>
    <w:rsid w:val="00B93E74"/>
    <w:rsid w:val="00B941E2"/>
    <w:rsid w:val="00B9435C"/>
    <w:rsid w:val="00B9452E"/>
    <w:rsid w:val="00B94913"/>
    <w:rsid w:val="00B9549E"/>
    <w:rsid w:val="00B95854"/>
    <w:rsid w:val="00B95933"/>
    <w:rsid w:val="00B95F2F"/>
    <w:rsid w:val="00B960E8"/>
    <w:rsid w:val="00B964FF"/>
    <w:rsid w:val="00B96C16"/>
    <w:rsid w:val="00B96C6A"/>
    <w:rsid w:val="00B97D8A"/>
    <w:rsid w:val="00B97DB9"/>
    <w:rsid w:val="00BA028F"/>
    <w:rsid w:val="00BA03FC"/>
    <w:rsid w:val="00BA0542"/>
    <w:rsid w:val="00BA0BF6"/>
    <w:rsid w:val="00BA0FD0"/>
    <w:rsid w:val="00BA1384"/>
    <w:rsid w:val="00BA18F7"/>
    <w:rsid w:val="00BA2100"/>
    <w:rsid w:val="00BA283C"/>
    <w:rsid w:val="00BA2CE1"/>
    <w:rsid w:val="00BA3504"/>
    <w:rsid w:val="00BA3892"/>
    <w:rsid w:val="00BA3D8C"/>
    <w:rsid w:val="00BA44DB"/>
    <w:rsid w:val="00BA5162"/>
    <w:rsid w:val="00BA5658"/>
    <w:rsid w:val="00BA5936"/>
    <w:rsid w:val="00BA59DB"/>
    <w:rsid w:val="00BA5BFC"/>
    <w:rsid w:val="00BA619B"/>
    <w:rsid w:val="00BA63A1"/>
    <w:rsid w:val="00BA6DD6"/>
    <w:rsid w:val="00BA6F3D"/>
    <w:rsid w:val="00BA74FE"/>
    <w:rsid w:val="00BB071F"/>
    <w:rsid w:val="00BB0922"/>
    <w:rsid w:val="00BB0DC5"/>
    <w:rsid w:val="00BB17AD"/>
    <w:rsid w:val="00BB1C47"/>
    <w:rsid w:val="00BB243F"/>
    <w:rsid w:val="00BB288B"/>
    <w:rsid w:val="00BB2F74"/>
    <w:rsid w:val="00BB30FA"/>
    <w:rsid w:val="00BB4D32"/>
    <w:rsid w:val="00BB4E39"/>
    <w:rsid w:val="00BB538F"/>
    <w:rsid w:val="00BB57BF"/>
    <w:rsid w:val="00BB5D03"/>
    <w:rsid w:val="00BB63BA"/>
    <w:rsid w:val="00BB681B"/>
    <w:rsid w:val="00BB7B7D"/>
    <w:rsid w:val="00BB7E1A"/>
    <w:rsid w:val="00BB7F60"/>
    <w:rsid w:val="00BC00C3"/>
    <w:rsid w:val="00BC0296"/>
    <w:rsid w:val="00BC05E5"/>
    <w:rsid w:val="00BC064A"/>
    <w:rsid w:val="00BC0688"/>
    <w:rsid w:val="00BC0A15"/>
    <w:rsid w:val="00BC0FD0"/>
    <w:rsid w:val="00BC1184"/>
    <w:rsid w:val="00BC14A3"/>
    <w:rsid w:val="00BC1C44"/>
    <w:rsid w:val="00BC2337"/>
    <w:rsid w:val="00BC239C"/>
    <w:rsid w:val="00BC2404"/>
    <w:rsid w:val="00BC278F"/>
    <w:rsid w:val="00BC3098"/>
    <w:rsid w:val="00BC32B8"/>
    <w:rsid w:val="00BC4083"/>
    <w:rsid w:val="00BC4870"/>
    <w:rsid w:val="00BC4F22"/>
    <w:rsid w:val="00BC525E"/>
    <w:rsid w:val="00BC5CD9"/>
    <w:rsid w:val="00BC5FD0"/>
    <w:rsid w:val="00BC64A1"/>
    <w:rsid w:val="00BC6778"/>
    <w:rsid w:val="00BC682E"/>
    <w:rsid w:val="00BC7DE5"/>
    <w:rsid w:val="00BD01F6"/>
    <w:rsid w:val="00BD0595"/>
    <w:rsid w:val="00BD0A5A"/>
    <w:rsid w:val="00BD10ED"/>
    <w:rsid w:val="00BD1BE8"/>
    <w:rsid w:val="00BD213C"/>
    <w:rsid w:val="00BD2ABF"/>
    <w:rsid w:val="00BD3454"/>
    <w:rsid w:val="00BD5DF0"/>
    <w:rsid w:val="00BD6A4A"/>
    <w:rsid w:val="00BD6DE6"/>
    <w:rsid w:val="00BD75B7"/>
    <w:rsid w:val="00BD7916"/>
    <w:rsid w:val="00BE0D14"/>
    <w:rsid w:val="00BE160B"/>
    <w:rsid w:val="00BE1BEC"/>
    <w:rsid w:val="00BE24D3"/>
    <w:rsid w:val="00BE2666"/>
    <w:rsid w:val="00BE324F"/>
    <w:rsid w:val="00BE37C8"/>
    <w:rsid w:val="00BE3964"/>
    <w:rsid w:val="00BE3A96"/>
    <w:rsid w:val="00BE3B4C"/>
    <w:rsid w:val="00BE3E07"/>
    <w:rsid w:val="00BE4032"/>
    <w:rsid w:val="00BE46D4"/>
    <w:rsid w:val="00BE4DBE"/>
    <w:rsid w:val="00BE52AD"/>
    <w:rsid w:val="00BE52F2"/>
    <w:rsid w:val="00BE5431"/>
    <w:rsid w:val="00BE597F"/>
    <w:rsid w:val="00BE5B92"/>
    <w:rsid w:val="00BE68B7"/>
    <w:rsid w:val="00BE6B65"/>
    <w:rsid w:val="00BE6FDC"/>
    <w:rsid w:val="00BE70EC"/>
    <w:rsid w:val="00BE70F3"/>
    <w:rsid w:val="00BE74BA"/>
    <w:rsid w:val="00BE7BA0"/>
    <w:rsid w:val="00BF019E"/>
    <w:rsid w:val="00BF051B"/>
    <w:rsid w:val="00BF0804"/>
    <w:rsid w:val="00BF0AB8"/>
    <w:rsid w:val="00BF10FC"/>
    <w:rsid w:val="00BF115B"/>
    <w:rsid w:val="00BF1772"/>
    <w:rsid w:val="00BF1A95"/>
    <w:rsid w:val="00BF216F"/>
    <w:rsid w:val="00BF2C05"/>
    <w:rsid w:val="00BF2DA3"/>
    <w:rsid w:val="00BF38E6"/>
    <w:rsid w:val="00BF448F"/>
    <w:rsid w:val="00BF4655"/>
    <w:rsid w:val="00BF4B9E"/>
    <w:rsid w:val="00BF5092"/>
    <w:rsid w:val="00BF5C66"/>
    <w:rsid w:val="00BF5E1D"/>
    <w:rsid w:val="00BF68A8"/>
    <w:rsid w:val="00BF6A17"/>
    <w:rsid w:val="00BF7095"/>
    <w:rsid w:val="00BF759D"/>
    <w:rsid w:val="00BF75F8"/>
    <w:rsid w:val="00BF7621"/>
    <w:rsid w:val="00BF76ED"/>
    <w:rsid w:val="00C00C59"/>
    <w:rsid w:val="00C00CB2"/>
    <w:rsid w:val="00C00D25"/>
    <w:rsid w:val="00C01200"/>
    <w:rsid w:val="00C01B76"/>
    <w:rsid w:val="00C01CA0"/>
    <w:rsid w:val="00C02214"/>
    <w:rsid w:val="00C02344"/>
    <w:rsid w:val="00C0262D"/>
    <w:rsid w:val="00C02B70"/>
    <w:rsid w:val="00C02E9F"/>
    <w:rsid w:val="00C02F93"/>
    <w:rsid w:val="00C0378D"/>
    <w:rsid w:val="00C03C49"/>
    <w:rsid w:val="00C03DBB"/>
    <w:rsid w:val="00C03E33"/>
    <w:rsid w:val="00C03FD4"/>
    <w:rsid w:val="00C04071"/>
    <w:rsid w:val="00C043A5"/>
    <w:rsid w:val="00C04448"/>
    <w:rsid w:val="00C050D5"/>
    <w:rsid w:val="00C06245"/>
    <w:rsid w:val="00C06265"/>
    <w:rsid w:val="00C06375"/>
    <w:rsid w:val="00C07B1F"/>
    <w:rsid w:val="00C10352"/>
    <w:rsid w:val="00C10466"/>
    <w:rsid w:val="00C10C4D"/>
    <w:rsid w:val="00C11603"/>
    <w:rsid w:val="00C11827"/>
    <w:rsid w:val="00C129A3"/>
    <w:rsid w:val="00C12C32"/>
    <w:rsid w:val="00C12CDB"/>
    <w:rsid w:val="00C12E84"/>
    <w:rsid w:val="00C133EA"/>
    <w:rsid w:val="00C135DE"/>
    <w:rsid w:val="00C137AF"/>
    <w:rsid w:val="00C13C6F"/>
    <w:rsid w:val="00C13EEB"/>
    <w:rsid w:val="00C13FF9"/>
    <w:rsid w:val="00C140D7"/>
    <w:rsid w:val="00C1450E"/>
    <w:rsid w:val="00C14BD8"/>
    <w:rsid w:val="00C14FD8"/>
    <w:rsid w:val="00C15541"/>
    <w:rsid w:val="00C15AA1"/>
    <w:rsid w:val="00C1656F"/>
    <w:rsid w:val="00C16741"/>
    <w:rsid w:val="00C16888"/>
    <w:rsid w:val="00C178E1"/>
    <w:rsid w:val="00C17CAF"/>
    <w:rsid w:val="00C2050E"/>
    <w:rsid w:val="00C21067"/>
    <w:rsid w:val="00C211BB"/>
    <w:rsid w:val="00C21229"/>
    <w:rsid w:val="00C21FF8"/>
    <w:rsid w:val="00C2214D"/>
    <w:rsid w:val="00C22C91"/>
    <w:rsid w:val="00C22D4D"/>
    <w:rsid w:val="00C2308B"/>
    <w:rsid w:val="00C2379D"/>
    <w:rsid w:val="00C23CE2"/>
    <w:rsid w:val="00C2521F"/>
    <w:rsid w:val="00C257F0"/>
    <w:rsid w:val="00C25CDF"/>
    <w:rsid w:val="00C25E33"/>
    <w:rsid w:val="00C264E9"/>
    <w:rsid w:val="00C268CA"/>
    <w:rsid w:val="00C26EFF"/>
    <w:rsid w:val="00C31B5A"/>
    <w:rsid w:val="00C33187"/>
    <w:rsid w:val="00C338FD"/>
    <w:rsid w:val="00C33C39"/>
    <w:rsid w:val="00C33F13"/>
    <w:rsid w:val="00C34725"/>
    <w:rsid w:val="00C349D8"/>
    <w:rsid w:val="00C34CB7"/>
    <w:rsid w:val="00C34F27"/>
    <w:rsid w:val="00C35BBE"/>
    <w:rsid w:val="00C35EAC"/>
    <w:rsid w:val="00C361F3"/>
    <w:rsid w:val="00C365A2"/>
    <w:rsid w:val="00C3674D"/>
    <w:rsid w:val="00C36D19"/>
    <w:rsid w:val="00C3753F"/>
    <w:rsid w:val="00C37D94"/>
    <w:rsid w:val="00C4061D"/>
    <w:rsid w:val="00C408F3"/>
    <w:rsid w:val="00C40C68"/>
    <w:rsid w:val="00C41AA4"/>
    <w:rsid w:val="00C41D7B"/>
    <w:rsid w:val="00C42CB1"/>
    <w:rsid w:val="00C42F76"/>
    <w:rsid w:val="00C4408F"/>
    <w:rsid w:val="00C44EA3"/>
    <w:rsid w:val="00C458B0"/>
    <w:rsid w:val="00C45934"/>
    <w:rsid w:val="00C461E4"/>
    <w:rsid w:val="00C468D4"/>
    <w:rsid w:val="00C46AF3"/>
    <w:rsid w:val="00C46D47"/>
    <w:rsid w:val="00C46DAB"/>
    <w:rsid w:val="00C46EC7"/>
    <w:rsid w:val="00C46F5D"/>
    <w:rsid w:val="00C46F5F"/>
    <w:rsid w:val="00C476A0"/>
    <w:rsid w:val="00C47E93"/>
    <w:rsid w:val="00C5026B"/>
    <w:rsid w:val="00C50332"/>
    <w:rsid w:val="00C504A4"/>
    <w:rsid w:val="00C50799"/>
    <w:rsid w:val="00C516AA"/>
    <w:rsid w:val="00C51940"/>
    <w:rsid w:val="00C51EAC"/>
    <w:rsid w:val="00C527C9"/>
    <w:rsid w:val="00C5283B"/>
    <w:rsid w:val="00C5291F"/>
    <w:rsid w:val="00C52E2F"/>
    <w:rsid w:val="00C533D9"/>
    <w:rsid w:val="00C539FD"/>
    <w:rsid w:val="00C53B96"/>
    <w:rsid w:val="00C54104"/>
    <w:rsid w:val="00C55816"/>
    <w:rsid w:val="00C57FC7"/>
    <w:rsid w:val="00C601DF"/>
    <w:rsid w:val="00C604F1"/>
    <w:rsid w:val="00C6168F"/>
    <w:rsid w:val="00C61B9E"/>
    <w:rsid w:val="00C61DF8"/>
    <w:rsid w:val="00C62180"/>
    <w:rsid w:val="00C621A5"/>
    <w:rsid w:val="00C633D5"/>
    <w:rsid w:val="00C6397C"/>
    <w:rsid w:val="00C64062"/>
    <w:rsid w:val="00C64529"/>
    <w:rsid w:val="00C64B67"/>
    <w:rsid w:val="00C65A19"/>
    <w:rsid w:val="00C6605C"/>
    <w:rsid w:val="00C663B0"/>
    <w:rsid w:val="00C66B93"/>
    <w:rsid w:val="00C66BD6"/>
    <w:rsid w:val="00C678F8"/>
    <w:rsid w:val="00C701D3"/>
    <w:rsid w:val="00C70A4D"/>
    <w:rsid w:val="00C70BEF"/>
    <w:rsid w:val="00C70C6A"/>
    <w:rsid w:val="00C711D5"/>
    <w:rsid w:val="00C718CE"/>
    <w:rsid w:val="00C7192A"/>
    <w:rsid w:val="00C72773"/>
    <w:rsid w:val="00C7298F"/>
    <w:rsid w:val="00C72C21"/>
    <w:rsid w:val="00C72E12"/>
    <w:rsid w:val="00C73317"/>
    <w:rsid w:val="00C73412"/>
    <w:rsid w:val="00C7359B"/>
    <w:rsid w:val="00C7470A"/>
    <w:rsid w:val="00C74A99"/>
    <w:rsid w:val="00C74CEA"/>
    <w:rsid w:val="00C752ED"/>
    <w:rsid w:val="00C7596C"/>
    <w:rsid w:val="00C7615B"/>
    <w:rsid w:val="00C76446"/>
    <w:rsid w:val="00C76F70"/>
    <w:rsid w:val="00C76FF1"/>
    <w:rsid w:val="00C778BA"/>
    <w:rsid w:val="00C77FCE"/>
    <w:rsid w:val="00C80533"/>
    <w:rsid w:val="00C80AD8"/>
    <w:rsid w:val="00C81166"/>
    <w:rsid w:val="00C81171"/>
    <w:rsid w:val="00C8189A"/>
    <w:rsid w:val="00C81B2F"/>
    <w:rsid w:val="00C81C66"/>
    <w:rsid w:val="00C8237B"/>
    <w:rsid w:val="00C82A6B"/>
    <w:rsid w:val="00C82D2F"/>
    <w:rsid w:val="00C82E5F"/>
    <w:rsid w:val="00C8368A"/>
    <w:rsid w:val="00C838CE"/>
    <w:rsid w:val="00C84044"/>
    <w:rsid w:val="00C840D7"/>
    <w:rsid w:val="00C84C82"/>
    <w:rsid w:val="00C8512D"/>
    <w:rsid w:val="00C85407"/>
    <w:rsid w:val="00C85482"/>
    <w:rsid w:val="00C857AF"/>
    <w:rsid w:val="00C85D69"/>
    <w:rsid w:val="00C86344"/>
    <w:rsid w:val="00C86B07"/>
    <w:rsid w:val="00C87E7A"/>
    <w:rsid w:val="00C90470"/>
    <w:rsid w:val="00C90AA2"/>
    <w:rsid w:val="00C90F26"/>
    <w:rsid w:val="00C913BC"/>
    <w:rsid w:val="00C916FB"/>
    <w:rsid w:val="00C91CA4"/>
    <w:rsid w:val="00C9224A"/>
    <w:rsid w:val="00C9235A"/>
    <w:rsid w:val="00C925D6"/>
    <w:rsid w:val="00C9267F"/>
    <w:rsid w:val="00C92698"/>
    <w:rsid w:val="00C93523"/>
    <w:rsid w:val="00C935AC"/>
    <w:rsid w:val="00C939C7"/>
    <w:rsid w:val="00C942F1"/>
    <w:rsid w:val="00C94F21"/>
    <w:rsid w:val="00C9573C"/>
    <w:rsid w:val="00C95BF0"/>
    <w:rsid w:val="00C95FA5"/>
    <w:rsid w:val="00C97386"/>
    <w:rsid w:val="00CA01CE"/>
    <w:rsid w:val="00CA0CCE"/>
    <w:rsid w:val="00CA13AA"/>
    <w:rsid w:val="00CA14B0"/>
    <w:rsid w:val="00CA1B93"/>
    <w:rsid w:val="00CA2AA0"/>
    <w:rsid w:val="00CA31D3"/>
    <w:rsid w:val="00CA341B"/>
    <w:rsid w:val="00CA3A7F"/>
    <w:rsid w:val="00CA3D4C"/>
    <w:rsid w:val="00CA40FC"/>
    <w:rsid w:val="00CA4D69"/>
    <w:rsid w:val="00CA4D87"/>
    <w:rsid w:val="00CA516F"/>
    <w:rsid w:val="00CA7930"/>
    <w:rsid w:val="00CA7B3A"/>
    <w:rsid w:val="00CA7BB7"/>
    <w:rsid w:val="00CB08F8"/>
    <w:rsid w:val="00CB0F33"/>
    <w:rsid w:val="00CB13E2"/>
    <w:rsid w:val="00CB1545"/>
    <w:rsid w:val="00CB1930"/>
    <w:rsid w:val="00CB2097"/>
    <w:rsid w:val="00CB20E2"/>
    <w:rsid w:val="00CB2637"/>
    <w:rsid w:val="00CB2F60"/>
    <w:rsid w:val="00CB3416"/>
    <w:rsid w:val="00CB3B34"/>
    <w:rsid w:val="00CB3BA8"/>
    <w:rsid w:val="00CB47C8"/>
    <w:rsid w:val="00CB48C0"/>
    <w:rsid w:val="00CB4F1C"/>
    <w:rsid w:val="00CB5301"/>
    <w:rsid w:val="00CB588D"/>
    <w:rsid w:val="00CB79AF"/>
    <w:rsid w:val="00CB7B06"/>
    <w:rsid w:val="00CC09A1"/>
    <w:rsid w:val="00CC1FE2"/>
    <w:rsid w:val="00CC231F"/>
    <w:rsid w:val="00CC24AD"/>
    <w:rsid w:val="00CC2631"/>
    <w:rsid w:val="00CC3025"/>
    <w:rsid w:val="00CC3CE6"/>
    <w:rsid w:val="00CC4047"/>
    <w:rsid w:val="00CC434B"/>
    <w:rsid w:val="00CC49F6"/>
    <w:rsid w:val="00CC55BB"/>
    <w:rsid w:val="00CC5813"/>
    <w:rsid w:val="00CC5F3C"/>
    <w:rsid w:val="00CC657C"/>
    <w:rsid w:val="00CC6B13"/>
    <w:rsid w:val="00CC6CC6"/>
    <w:rsid w:val="00CC6D84"/>
    <w:rsid w:val="00CC7386"/>
    <w:rsid w:val="00CC77CB"/>
    <w:rsid w:val="00CD0419"/>
    <w:rsid w:val="00CD14B0"/>
    <w:rsid w:val="00CD19BF"/>
    <w:rsid w:val="00CD1CF6"/>
    <w:rsid w:val="00CD2027"/>
    <w:rsid w:val="00CD203E"/>
    <w:rsid w:val="00CD2140"/>
    <w:rsid w:val="00CD2202"/>
    <w:rsid w:val="00CD2AAC"/>
    <w:rsid w:val="00CD3565"/>
    <w:rsid w:val="00CD384A"/>
    <w:rsid w:val="00CD3939"/>
    <w:rsid w:val="00CD3EB7"/>
    <w:rsid w:val="00CD4981"/>
    <w:rsid w:val="00CD4CC2"/>
    <w:rsid w:val="00CD4F8A"/>
    <w:rsid w:val="00CD50DE"/>
    <w:rsid w:val="00CD5920"/>
    <w:rsid w:val="00CD5A07"/>
    <w:rsid w:val="00CD5E5E"/>
    <w:rsid w:val="00CE06AB"/>
    <w:rsid w:val="00CE0D26"/>
    <w:rsid w:val="00CE10A0"/>
    <w:rsid w:val="00CE111F"/>
    <w:rsid w:val="00CE1E1A"/>
    <w:rsid w:val="00CE3405"/>
    <w:rsid w:val="00CE36F8"/>
    <w:rsid w:val="00CE3BFE"/>
    <w:rsid w:val="00CE3F63"/>
    <w:rsid w:val="00CE48B0"/>
    <w:rsid w:val="00CE571D"/>
    <w:rsid w:val="00CE5B34"/>
    <w:rsid w:val="00CE5BB7"/>
    <w:rsid w:val="00CE5FED"/>
    <w:rsid w:val="00CE65A2"/>
    <w:rsid w:val="00CE66F3"/>
    <w:rsid w:val="00CE7182"/>
    <w:rsid w:val="00CE766B"/>
    <w:rsid w:val="00CE768F"/>
    <w:rsid w:val="00CE7DCD"/>
    <w:rsid w:val="00CF019A"/>
    <w:rsid w:val="00CF0AA9"/>
    <w:rsid w:val="00CF1922"/>
    <w:rsid w:val="00CF23E4"/>
    <w:rsid w:val="00CF28C5"/>
    <w:rsid w:val="00CF2E54"/>
    <w:rsid w:val="00CF44AF"/>
    <w:rsid w:val="00CF473E"/>
    <w:rsid w:val="00CF4F00"/>
    <w:rsid w:val="00CF51E9"/>
    <w:rsid w:val="00CF53FD"/>
    <w:rsid w:val="00CF5795"/>
    <w:rsid w:val="00CF59BB"/>
    <w:rsid w:val="00CF5CCD"/>
    <w:rsid w:val="00CF6E0E"/>
    <w:rsid w:val="00CF7C14"/>
    <w:rsid w:val="00D00103"/>
    <w:rsid w:val="00D0017E"/>
    <w:rsid w:val="00D0093E"/>
    <w:rsid w:val="00D02079"/>
    <w:rsid w:val="00D021E3"/>
    <w:rsid w:val="00D0255E"/>
    <w:rsid w:val="00D02CA5"/>
    <w:rsid w:val="00D0363E"/>
    <w:rsid w:val="00D03BAE"/>
    <w:rsid w:val="00D03BB1"/>
    <w:rsid w:val="00D0404D"/>
    <w:rsid w:val="00D04B4B"/>
    <w:rsid w:val="00D04CCA"/>
    <w:rsid w:val="00D04D51"/>
    <w:rsid w:val="00D04E17"/>
    <w:rsid w:val="00D054B4"/>
    <w:rsid w:val="00D0572A"/>
    <w:rsid w:val="00D05797"/>
    <w:rsid w:val="00D05BDA"/>
    <w:rsid w:val="00D05FB4"/>
    <w:rsid w:val="00D0637A"/>
    <w:rsid w:val="00D064B9"/>
    <w:rsid w:val="00D06A80"/>
    <w:rsid w:val="00D07286"/>
    <w:rsid w:val="00D074BD"/>
    <w:rsid w:val="00D07950"/>
    <w:rsid w:val="00D07E83"/>
    <w:rsid w:val="00D11083"/>
    <w:rsid w:val="00D11234"/>
    <w:rsid w:val="00D1131A"/>
    <w:rsid w:val="00D11A5F"/>
    <w:rsid w:val="00D12C76"/>
    <w:rsid w:val="00D1304D"/>
    <w:rsid w:val="00D13934"/>
    <w:rsid w:val="00D13D0B"/>
    <w:rsid w:val="00D141AD"/>
    <w:rsid w:val="00D1430C"/>
    <w:rsid w:val="00D147FD"/>
    <w:rsid w:val="00D14EE9"/>
    <w:rsid w:val="00D1518D"/>
    <w:rsid w:val="00D15DB0"/>
    <w:rsid w:val="00D160AD"/>
    <w:rsid w:val="00D16958"/>
    <w:rsid w:val="00D16B12"/>
    <w:rsid w:val="00D17AF5"/>
    <w:rsid w:val="00D17C7C"/>
    <w:rsid w:val="00D20611"/>
    <w:rsid w:val="00D20E0D"/>
    <w:rsid w:val="00D210B1"/>
    <w:rsid w:val="00D214A7"/>
    <w:rsid w:val="00D218BA"/>
    <w:rsid w:val="00D226E5"/>
    <w:rsid w:val="00D229C8"/>
    <w:rsid w:val="00D23552"/>
    <w:rsid w:val="00D23684"/>
    <w:rsid w:val="00D23FC2"/>
    <w:rsid w:val="00D25139"/>
    <w:rsid w:val="00D253B9"/>
    <w:rsid w:val="00D2584A"/>
    <w:rsid w:val="00D2598A"/>
    <w:rsid w:val="00D25E33"/>
    <w:rsid w:val="00D26506"/>
    <w:rsid w:val="00D26CD8"/>
    <w:rsid w:val="00D26D42"/>
    <w:rsid w:val="00D27A49"/>
    <w:rsid w:val="00D27EA4"/>
    <w:rsid w:val="00D30BCE"/>
    <w:rsid w:val="00D30FB4"/>
    <w:rsid w:val="00D311EC"/>
    <w:rsid w:val="00D313C3"/>
    <w:rsid w:val="00D31654"/>
    <w:rsid w:val="00D31D2F"/>
    <w:rsid w:val="00D326FF"/>
    <w:rsid w:val="00D33882"/>
    <w:rsid w:val="00D3389E"/>
    <w:rsid w:val="00D34DF8"/>
    <w:rsid w:val="00D351ED"/>
    <w:rsid w:val="00D354F5"/>
    <w:rsid w:val="00D356EE"/>
    <w:rsid w:val="00D357E0"/>
    <w:rsid w:val="00D35E75"/>
    <w:rsid w:val="00D3669D"/>
    <w:rsid w:val="00D36AC8"/>
    <w:rsid w:val="00D36EF8"/>
    <w:rsid w:val="00D37336"/>
    <w:rsid w:val="00D378DD"/>
    <w:rsid w:val="00D3790D"/>
    <w:rsid w:val="00D37A06"/>
    <w:rsid w:val="00D401AD"/>
    <w:rsid w:val="00D41898"/>
    <w:rsid w:val="00D41FFE"/>
    <w:rsid w:val="00D421E2"/>
    <w:rsid w:val="00D42DDE"/>
    <w:rsid w:val="00D43E46"/>
    <w:rsid w:val="00D44042"/>
    <w:rsid w:val="00D4481B"/>
    <w:rsid w:val="00D449FA"/>
    <w:rsid w:val="00D45103"/>
    <w:rsid w:val="00D451C0"/>
    <w:rsid w:val="00D46844"/>
    <w:rsid w:val="00D47305"/>
    <w:rsid w:val="00D47D5F"/>
    <w:rsid w:val="00D47F02"/>
    <w:rsid w:val="00D47F1B"/>
    <w:rsid w:val="00D50165"/>
    <w:rsid w:val="00D50365"/>
    <w:rsid w:val="00D50A96"/>
    <w:rsid w:val="00D50BA5"/>
    <w:rsid w:val="00D51B39"/>
    <w:rsid w:val="00D51D18"/>
    <w:rsid w:val="00D51EFC"/>
    <w:rsid w:val="00D526F0"/>
    <w:rsid w:val="00D52921"/>
    <w:rsid w:val="00D53975"/>
    <w:rsid w:val="00D53EC0"/>
    <w:rsid w:val="00D5605F"/>
    <w:rsid w:val="00D56366"/>
    <w:rsid w:val="00D56F00"/>
    <w:rsid w:val="00D6007D"/>
    <w:rsid w:val="00D60BA6"/>
    <w:rsid w:val="00D610CE"/>
    <w:rsid w:val="00D61789"/>
    <w:rsid w:val="00D61A74"/>
    <w:rsid w:val="00D62115"/>
    <w:rsid w:val="00D623AE"/>
    <w:rsid w:val="00D62921"/>
    <w:rsid w:val="00D632ED"/>
    <w:rsid w:val="00D63445"/>
    <w:rsid w:val="00D640DE"/>
    <w:rsid w:val="00D66780"/>
    <w:rsid w:val="00D67995"/>
    <w:rsid w:val="00D707B7"/>
    <w:rsid w:val="00D71F1B"/>
    <w:rsid w:val="00D71F3F"/>
    <w:rsid w:val="00D72BE4"/>
    <w:rsid w:val="00D72BEE"/>
    <w:rsid w:val="00D732D0"/>
    <w:rsid w:val="00D73601"/>
    <w:rsid w:val="00D736BA"/>
    <w:rsid w:val="00D737CB"/>
    <w:rsid w:val="00D73E81"/>
    <w:rsid w:val="00D743BE"/>
    <w:rsid w:val="00D74D20"/>
    <w:rsid w:val="00D74F5F"/>
    <w:rsid w:val="00D74F7E"/>
    <w:rsid w:val="00D75223"/>
    <w:rsid w:val="00D75B1A"/>
    <w:rsid w:val="00D75C33"/>
    <w:rsid w:val="00D760B7"/>
    <w:rsid w:val="00D763B0"/>
    <w:rsid w:val="00D76B85"/>
    <w:rsid w:val="00D77214"/>
    <w:rsid w:val="00D77D37"/>
    <w:rsid w:val="00D80787"/>
    <w:rsid w:val="00D809CF"/>
    <w:rsid w:val="00D80FFE"/>
    <w:rsid w:val="00D811F2"/>
    <w:rsid w:val="00D8128F"/>
    <w:rsid w:val="00D81349"/>
    <w:rsid w:val="00D81938"/>
    <w:rsid w:val="00D81FD5"/>
    <w:rsid w:val="00D82108"/>
    <w:rsid w:val="00D82C0A"/>
    <w:rsid w:val="00D82D70"/>
    <w:rsid w:val="00D831C5"/>
    <w:rsid w:val="00D833C8"/>
    <w:rsid w:val="00D838D0"/>
    <w:rsid w:val="00D840A3"/>
    <w:rsid w:val="00D85321"/>
    <w:rsid w:val="00D85777"/>
    <w:rsid w:val="00D85DFB"/>
    <w:rsid w:val="00D862D1"/>
    <w:rsid w:val="00D86453"/>
    <w:rsid w:val="00D866D9"/>
    <w:rsid w:val="00D86C34"/>
    <w:rsid w:val="00D87956"/>
    <w:rsid w:val="00D87BB0"/>
    <w:rsid w:val="00D9167D"/>
    <w:rsid w:val="00D92F66"/>
    <w:rsid w:val="00D92FB5"/>
    <w:rsid w:val="00D930AC"/>
    <w:rsid w:val="00D94AA5"/>
    <w:rsid w:val="00D968DE"/>
    <w:rsid w:val="00D96EA5"/>
    <w:rsid w:val="00D97F6E"/>
    <w:rsid w:val="00DA00B7"/>
    <w:rsid w:val="00DA0647"/>
    <w:rsid w:val="00DA0A07"/>
    <w:rsid w:val="00DA1161"/>
    <w:rsid w:val="00DA1514"/>
    <w:rsid w:val="00DA1595"/>
    <w:rsid w:val="00DA21C6"/>
    <w:rsid w:val="00DA2355"/>
    <w:rsid w:val="00DA252E"/>
    <w:rsid w:val="00DA2CD6"/>
    <w:rsid w:val="00DA32B0"/>
    <w:rsid w:val="00DA4385"/>
    <w:rsid w:val="00DA45F0"/>
    <w:rsid w:val="00DA4C02"/>
    <w:rsid w:val="00DA50F1"/>
    <w:rsid w:val="00DA53B0"/>
    <w:rsid w:val="00DA545F"/>
    <w:rsid w:val="00DA5895"/>
    <w:rsid w:val="00DA63FD"/>
    <w:rsid w:val="00DA69C9"/>
    <w:rsid w:val="00DA6C8E"/>
    <w:rsid w:val="00DA716C"/>
    <w:rsid w:val="00DA7469"/>
    <w:rsid w:val="00DB022C"/>
    <w:rsid w:val="00DB07A1"/>
    <w:rsid w:val="00DB2A99"/>
    <w:rsid w:val="00DB2AE1"/>
    <w:rsid w:val="00DB2C9C"/>
    <w:rsid w:val="00DB39AB"/>
    <w:rsid w:val="00DB3ED5"/>
    <w:rsid w:val="00DB40B0"/>
    <w:rsid w:val="00DB4B13"/>
    <w:rsid w:val="00DB4BAD"/>
    <w:rsid w:val="00DB5800"/>
    <w:rsid w:val="00DB680A"/>
    <w:rsid w:val="00DB680C"/>
    <w:rsid w:val="00DB690E"/>
    <w:rsid w:val="00DB6E2B"/>
    <w:rsid w:val="00DB6F7F"/>
    <w:rsid w:val="00DB7A92"/>
    <w:rsid w:val="00DC0206"/>
    <w:rsid w:val="00DC02AF"/>
    <w:rsid w:val="00DC099E"/>
    <w:rsid w:val="00DC1773"/>
    <w:rsid w:val="00DC1AA5"/>
    <w:rsid w:val="00DC1C87"/>
    <w:rsid w:val="00DC1E54"/>
    <w:rsid w:val="00DC2282"/>
    <w:rsid w:val="00DC22D9"/>
    <w:rsid w:val="00DC23E5"/>
    <w:rsid w:val="00DC34DE"/>
    <w:rsid w:val="00DC3729"/>
    <w:rsid w:val="00DC3A34"/>
    <w:rsid w:val="00DC3CC2"/>
    <w:rsid w:val="00DC4788"/>
    <w:rsid w:val="00DC528D"/>
    <w:rsid w:val="00DC5494"/>
    <w:rsid w:val="00DC569F"/>
    <w:rsid w:val="00DC604A"/>
    <w:rsid w:val="00DC7334"/>
    <w:rsid w:val="00DD090B"/>
    <w:rsid w:val="00DD0D6D"/>
    <w:rsid w:val="00DD19A7"/>
    <w:rsid w:val="00DD1D1D"/>
    <w:rsid w:val="00DD240E"/>
    <w:rsid w:val="00DD2624"/>
    <w:rsid w:val="00DD265B"/>
    <w:rsid w:val="00DD3460"/>
    <w:rsid w:val="00DD384C"/>
    <w:rsid w:val="00DD3BA2"/>
    <w:rsid w:val="00DD3D58"/>
    <w:rsid w:val="00DD40DA"/>
    <w:rsid w:val="00DD46F5"/>
    <w:rsid w:val="00DD4710"/>
    <w:rsid w:val="00DD49B9"/>
    <w:rsid w:val="00DD540C"/>
    <w:rsid w:val="00DD56C3"/>
    <w:rsid w:val="00DD58B8"/>
    <w:rsid w:val="00DD5D3C"/>
    <w:rsid w:val="00DD70FD"/>
    <w:rsid w:val="00DE019F"/>
    <w:rsid w:val="00DE01C8"/>
    <w:rsid w:val="00DE03D6"/>
    <w:rsid w:val="00DE1665"/>
    <w:rsid w:val="00DE16B0"/>
    <w:rsid w:val="00DE3061"/>
    <w:rsid w:val="00DE31C6"/>
    <w:rsid w:val="00DE391A"/>
    <w:rsid w:val="00DE3F0D"/>
    <w:rsid w:val="00DE3F5B"/>
    <w:rsid w:val="00DE47F4"/>
    <w:rsid w:val="00DE5BC3"/>
    <w:rsid w:val="00DE5BDC"/>
    <w:rsid w:val="00DE5DCA"/>
    <w:rsid w:val="00DE687A"/>
    <w:rsid w:val="00DE6B5C"/>
    <w:rsid w:val="00DE6EF5"/>
    <w:rsid w:val="00DF0872"/>
    <w:rsid w:val="00DF0B35"/>
    <w:rsid w:val="00DF17ED"/>
    <w:rsid w:val="00DF1886"/>
    <w:rsid w:val="00DF2FF2"/>
    <w:rsid w:val="00DF3620"/>
    <w:rsid w:val="00DF3C03"/>
    <w:rsid w:val="00DF3F88"/>
    <w:rsid w:val="00DF3F92"/>
    <w:rsid w:val="00DF465A"/>
    <w:rsid w:val="00DF53F5"/>
    <w:rsid w:val="00DF553F"/>
    <w:rsid w:val="00DF59D3"/>
    <w:rsid w:val="00DF5F5C"/>
    <w:rsid w:val="00DF631C"/>
    <w:rsid w:val="00DF719B"/>
    <w:rsid w:val="00DF7F1F"/>
    <w:rsid w:val="00E00062"/>
    <w:rsid w:val="00E00533"/>
    <w:rsid w:val="00E00900"/>
    <w:rsid w:val="00E00F39"/>
    <w:rsid w:val="00E01D3E"/>
    <w:rsid w:val="00E022C2"/>
    <w:rsid w:val="00E032FC"/>
    <w:rsid w:val="00E0385E"/>
    <w:rsid w:val="00E03F8E"/>
    <w:rsid w:val="00E0411D"/>
    <w:rsid w:val="00E04D30"/>
    <w:rsid w:val="00E05A21"/>
    <w:rsid w:val="00E05B25"/>
    <w:rsid w:val="00E0668B"/>
    <w:rsid w:val="00E07D9A"/>
    <w:rsid w:val="00E10BB7"/>
    <w:rsid w:val="00E1101B"/>
    <w:rsid w:val="00E110E9"/>
    <w:rsid w:val="00E114AB"/>
    <w:rsid w:val="00E11668"/>
    <w:rsid w:val="00E12837"/>
    <w:rsid w:val="00E13947"/>
    <w:rsid w:val="00E13DD0"/>
    <w:rsid w:val="00E13E63"/>
    <w:rsid w:val="00E141DA"/>
    <w:rsid w:val="00E14819"/>
    <w:rsid w:val="00E14845"/>
    <w:rsid w:val="00E14A51"/>
    <w:rsid w:val="00E14E88"/>
    <w:rsid w:val="00E14EC4"/>
    <w:rsid w:val="00E153D2"/>
    <w:rsid w:val="00E15869"/>
    <w:rsid w:val="00E15C14"/>
    <w:rsid w:val="00E166E8"/>
    <w:rsid w:val="00E17D17"/>
    <w:rsid w:val="00E2010C"/>
    <w:rsid w:val="00E202C3"/>
    <w:rsid w:val="00E2059D"/>
    <w:rsid w:val="00E20C95"/>
    <w:rsid w:val="00E20D76"/>
    <w:rsid w:val="00E21461"/>
    <w:rsid w:val="00E214FE"/>
    <w:rsid w:val="00E21689"/>
    <w:rsid w:val="00E22859"/>
    <w:rsid w:val="00E22C00"/>
    <w:rsid w:val="00E235BC"/>
    <w:rsid w:val="00E239EB"/>
    <w:rsid w:val="00E23DF2"/>
    <w:rsid w:val="00E243C4"/>
    <w:rsid w:val="00E2489F"/>
    <w:rsid w:val="00E24CBF"/>
    <w:rsid w:val="00E25A63"/>
    <w:rsid w:val="00E265D2"/>
    <w:rsid w:val="00E267B6"/>
    <w:rsid w:val="00E26CAD"/>
    <w:rsid w:val="00E26D5E"/>
    <w:rsid w:val="00E27445"/>
    <w:rsid w:val="00E27475"/>
    <w:rsid w:val="00E27B48"/>
    <w:rsid w:val="00E3098F"/>
    <w:rsid w:val="00E310AA"/>
    <w:rsid w:val="00E313A0"/>
    <w:rsid w:val="00E313AE"/>
    <w:rsid w:val="00E31B42"/>
    <w:rsid w:val="00E321B9"/>
    <w:rsid w:val="00E3231E"/>
    <w:rsid w:val="00E32841"/>
    <w:rsid w:val="00E33D42"/>
    <w:rsid w:val="00E33E9F"/>
    <w:rsid w:val="00E34975"/>
    <w:rsid w:val="00E34BB4"/>
    <w:rsid w:val="00E3531C"/>
    <w:rsid w:val="00E3583E"/>
    <w:rsid w:val="00E359CB"/>
    <w:rsid w:val="00E35DBF"/>
    <w:rsid w:val="00E35F3E"/>
    <w:rsid w:val="00E3684E"/>
    <w:rsid w:val="00E36A9A"/>
    <w:rsid w:val="00E372C6"/>
    <w:rsid w:val="00E374EA"/>
    <w:rsid w:val="00E37731"/>
    <w:rsid w:val="00E37EFC"/>
    <w:rsid w:val="00E40B2D"/>
    <w:rsid w:val="00E41674"/>
    <w:rsid w:val="00E426C5"/>
    <w:rsid w:val="00E42C09"/>
    <w:rsid w:val="00E43612"/>
    <w:rsid w:val="00E43B28"/>
    <w:rsid w:val="00E43C33"/>
    <w:rsid w:val="00E452CA"/>
    <w:rsid w:val="00E45531"/>
    <w:rsid w:val="00E4603A"/>
    <w:rsid w:val="00E46703"/>
    <w:rsid w:val="00E4685E"/>
    <w:rsid w:val="00E472AD"/>
    <w:rsid w:val="00E47764"/>
    <w:rsid w:val="00E47FE8"/>
    <w:rsid w:val="00E5024D"/>
    <w:rsid w:val="00E513D2"/>
    <w:rsid w:val="00E51D92"/>
    <w:rsid w:val="00E52D2D"/>
    <w:rsid w:val="00E52D32"/>
    <w:rsid w:val="00E54010"/>
    <w:rsid w:val="00E5472F"/>
    <w:rsid w:val="00E5483D"/>
    <w:rsid w:val="00E54932"/>
    <w:rsid w:val="00E55489"/>
    <w:rsid w:val="00E5601D"/>
    <w:rsid w:val="00E567F4"/>
    <w:rsid w:val="00E60020"/>
    <w:rsid w:val="00E609C0"/>
    <w:rsid w:val="00E60B7D"/>
    <w:rsid w:val="00E61EB5"/>
    <w:rsid w:val="00E61F2F"/>
    <w:rsid w:val="00E62705"/>
    <w:rsid w:val="00E6323B"/>
    <w:rsid w:val="00E6353E"/>
    <w:rsid w:val="00E646E4"/>
    <w:rsid w:val="00E64D31"/>
    <w:rsid w:val="00E65988"/>
    <w:rsid w:val="00E662D7"/>
    <w:rsid w:val="00E66B56"/>
    <w:rsid w:val="00E673E1"/>
    <w:rsid w:val="00E677FA"/>
    <w:rsid w:val="00E67C13"/>
    <w:rsid w:val="00E67C58"/>
    <w:rsid w:val="00E702E0"/>
    <w:rsid w:val="00E704AB"/>
    <w:rsid w:val="00E70563"/>
    <w:rsid w:val="00E705FE"/>
    <w:rsid w:val="00E7067C"/>
    <w:rsid w:val="00E70815"/>
    <w:rsid w:val="00E70F87"/>
    <w:rsid w:val="00E726CD"/>
    <w:rsid w:val="00E72ACA"/>
    <w:rsid w:val="00E74235"/>
    <w:rsid w:val="00E74F2F"/>
    <w:rsid w:val="00E751AF"/>
    <w:rsid w:val="00E7673D"/>
    <w:rsid w:val="00E76818"/>
    <w:rsid w:val="00E76BCC"/>
    <w:rsid w:val="00E777BE"/>
    <w:rsid w:val="00E812A8"/>
    <w:rsid w:val="00E81FD4"/>
    <w:rsid w:val="00E82587"/>
    <w:rsid w:val="00E83403"/>
    <w:rsid w:val="00E83966"/>
    <w:rsid w:val="00E840D3"/>
    <w:rsid w:val="00E844B6"/>
    <w:rsid w:val="00E84BCF"/>
    <w:rsid w:val="00E852D9"/>
    <w:rsid w:val="00E85724"/>
    <w:rsid w:val="00E863A0"/>
    <w:rsid w:val="00E8712C"/>
    <w:rsid w:val="00E87552"/>
    <w:rsid w:val="00E875FD"/>
    <w:rsid w:val="00E87D19"/>
    <w:rsid w:val="00E90420"/>
    <w:rsid w:val="00E90576"/>
    <w:rsid w:val="00E905C4"/>
    <w:rsid w:val="00E906F9"/>
    <w:rsid w:val="00E91595"/>
    <w:rsid w:val="00E915C5"/>
    <w:rsid w:val="00E915D0"/>
    <w:rsid w:val="00E915F1"/>
    <w:rsid w:val="00E91BCE"/>
    <w:rsid w:val="00E9221D"/>
    <w:rsid w:val="00E92CB8"/>
    <w:rsid w:val="00E933CD"/>
    <w:rsid w:val="00E934AA"/>
    <w:rsid w:val="00E9378D"/>
    <w:rsid w:val="00E94000"/>
    <w:rsid w:val="00E942A7"/>
    <w:rsid w:val="00E943C3"/>
    <w:rsid w:val="00E9460A"/>
    <w:rsid w:val="00E94639"/>
    <w:rsid w:val="00E95048"/>
    <w:rsid w:val="00E96B2B"/>
    <w:rsid w:val="00E96C38"/>
    <w:rsid w:val="00E96CEA"/>
    <w:rsid w:val="00E97943"/>
    <w:rsid w:val="00E97E2F"/>
    <w:rsid w:val="00EA009E"/>
    <w:rsid w:val="00EA0544"/>
    <w:rsid w:val="00EA1C1E"/>
    <w:rsid w:val="00EA2468"/>
    <w:rsid w:val="00EA3F3D"/>
    <w:rsid w:val="00EA43D8"/>
    <w:rsid w:val="00EA48F9"/>
    <w:rsid w:val="00EA4D68"/>
    <w:rsid w:val="00EA5DFB"/>
    <w:rsid w:val="00EA6556"/>
    <w:rsid w:val="00EA6781"/>
    <w:rsid w:val="00EA6C2F"/>
    <w:rsid w:val="00EA6F76"/>
    <w:rsid w:val="00EA734A"/>
    <w:rsid w:val="00EA7CE3"/>
    <w:rsid w:val="00EB027B"/>
    <w:rsid w:val="00EB05A6"/>
    <w:rsid w:val="00EB084F"/>
    <w:rsid w:val="00EB0CB0"/>
    <w:rsid w:val="00EB0D79"/>
    <w:rsid w:val="00EB13D0"/>
    <w:rsid w:val="00EB1815"/>
    <w:rsid w:val="00EB1BEA"/>
    <w:rsid w:val="00EB2337"/>
    <w:rsid w:val="00EB2470"/>
    <w:rsid w:val="00EB2B42"/>
    <w:rsid w:val="00EB39FD"/>
    <w:rsid w:val="00EB3BC6"/>
    <w:rsid w:val="00EB3D51"/>
    <w:rsid w:val="00EB3E4A"/>
    <w:rsid w:val="00EB4187"/>
    <w:rsid w:val="00EB546B"/>
    <w:rsid w:val="00EB56C8"/>
    <w:rsid w:val="00EB5AE6"/>
    <w:rsid w:val="00EB6C9A"/>
    <w:rsid w:val="00EB7619"/>
    <w:rsid w:val="00EB7959"/>
    <w:rsid w:val="00EC06A5"/>
    <w:rsid w:val="00EC15BA"/>
    <w:rsid w:val="00EC3C12"/>
    <w:rsid w:val="00EC3F85"/>
    <w:rsid w:val="00EC4139"/>
    <w:rsid w:val="00EC4D6E"/>
    <w:rsid w:val="00EC4F25"/>
    <w:rsid w:val="00EC6531"/>
    <w:rsid w:val="00EC7C70"/>
    <w:rsid w:val="00ED1509"/>
    <w:rsid w:val="00ED172E"/>
    <w:rsid w:val="00ED1A1C"/>
    <w:rsid w:val="00ED231E"/>
    <w:rsid w:val="00ED264E"/>
    <w:rsid w:val="00ED2FF4"/>
    <w:rsid w:val="00ED4A26"/>
    <w:rsid w:val="00ED5FF5"/>
    <w:rsid w:val="00ED629E"/>
    <w:rsid w:val="00ED65BF"/>
    <w:rsid w:val="00ED6827"/>
    <w:rsid w:val="00ED6C22"/>
    <w:rsid w:val="00ED6C60"/>
    <w:rsid w:val="00ED6E35"/>
    <w:rsid w:val="00ED7328"/>
    <w:rsid w:val="00ED7AB4"/>
    <w:rsid w:val="00EE0D26"/>
    <w:rsid w:val="00EE116C"/>
    <w:rsid w:val="00EE14D4"/>
    <w:rsid w:val="00EE151B"/>
    <w:rsid w:val="00EE175E"/>
    <w:rsid w:val="00EE1AE1"/>
    <w:rsid w:val="00EE1F46"/>
    <w:rsid w:val="00EE2891"/>
    <w:rsid w:val="00EE2E12"/>
    <w:rsid w:val="00EE3176"/>
    <w:rsid w:val="00EE327D"/>
    <w:rsid w:val="00EE3294"/>
    <w:rsid w:val="00EE3DB4"/>
    <w:rsid w:val="00EE401B"/>
    <w:rsid w:val="00EE4294"/>
    <w:rsid w:val="00EE480D"/>
    <w:rsid w:val="00EE4E1C"/>
    <w:rsid w:val="00EE4F26"/>
    <w:rsid w:val="00EE4F8C"/>
    <w:rsid w:val="00EE549A"/>
    <w:rsid w:val="00EE54F6"/>
    <w:rsid w:val="00EE5D14"/>
    <w:rsid w:val="00EE72BA"/>
    <w:rsid w:val="00EF0515"/>
    <w:rsid w:val="00EF0A05"/>
    <w:rsid w:val="00EF0EB9"/>
    <w:rsid w:val="00EF10B8"/>
    <w:rsid w:val="00EF11E0"/>
    <w:rsid w:val="00EF14B2"/>
    <w:rsid w:val="00EF2416"/>
    <w:rsid w:val="00EF296D"/>
    <w:rsid w:val="00EF317F"/>
    <w:rsid w:val="00EF347F"/>
    <w:rsid w:val="00EF42A0"/>
    <w:rsid w:val="00EF4944"/>
    <w:rsid w:val="00EF4CEF"/>
    <w:rsid w:val="00EF6639"/>
    <w:rsid w:val="00EF666D"/>
    <w:rsid w:val="00EF6D04"/>
    <w:rsid w:val="00EF7DC2"/>
    <w:rsid w:val="00EF7DEA"/>
    <w:rsid w:val="00F005F7"/>
    <w:rsid w:val="00F00AEC"/>
    <w:rsid w:val="00F00BD7"/>
    <w:rsid w:val="00F00E5C"/>
    <w:rsid w:val="00F012D7"/>
    <w:rsid w:val="00F01642"/>
    <w:rsid w:val="00F024D8"/>
    <w:rsid w:val="00F02C0F"/>
    <w:rsid w:val="00F03135"/>
    <w:rsid w:val="00F03A9D"/>
    <w:rsid w:val="00F03E1F"/>
    <w:rsid w:val="00F04454"/>
    <w:rsid w:val="00F04E0C"/>
    <w:rsid w:val="00F04F46"/>
    <w:rsid w:val="00F050D2"/>
    <w:rsid w:val="00F0565B"/>
    <w:rsid w:val="00F062EB"/>
    <w:rsid w:val="00F07052"/>
    <w:rsid w:val="00F07CE7"/>
    <w:rsid w:val="00F1079F"/>
    <w:rsid w:val="00F1116C"/>
    <w:rsid w:val="00F11244"/>
    <w:rsid w:val="00F114B8"/>
    <w:rsid w:val="00F115F3"/>
    <w:rsid w:val="00F1205C"/>
    <w:rsid w:val="00F1233D"/>
    <w:rsid w:val="00F14A9C"/>
    <w:rsid w:val="00F15D2C"/>
    <w:rsid w:val="00F16A93"/>
    <w:rsid w:val="00F179B9"/>
    <w:rsid w:val="00F20B3B"/>
    <w:rsid w:val="00F20EDB"/>
    <w:rsid w:val="00F21455"/>
    <w:rsid w:val="00F218E3"/>
    <w:rsid w:val="00F21FF3"/>
    <w:rsid w:val="00F22131"/>
    <w:rsid w:val="00F22141"/>
    <w:rsid w:val="00F2247F"/>
    <w:rsid w:val="00F22671"/>
    <w:rsid w:val="00F22DE8"/>
    <w:rsid w:val="00F22E96"/>
    <w:rsid w:val="00F2316A"/>
    <w:rsid w:val="00F238B5"/>
    <w:rsid w:val="00F23E8A"/>
    <w:rsid w:val="00F2450C"/>
    <w:rsid w:val="00F24B22"/>
    <w:rsid w:val="00F2549A"/>
    <w:rsid w:val="00F26A23"/>
    <w:rsid w:val="00F27367"/>
    <w:rsid w:val="00F30163"/>
    <w:rsid w:val="00F30CA9"/>
    <w:rsid w:val="00F31201"/>
    <w:rsid w:val="00F313E8"/>
    <w:rsid w:val="00F321E7"/>
    <w:rsid w:val="00F323C6"/>
    <w:rsid w:val="00F328EE"/>
    <w:rsid w:val="00F33884"/>
    <w:rsid w:val="00F33BE2"/>
    <w:rsid w:val="00F3498D"/>
    <w:rsid w:val="00F349E0"/>
    <w:rsid w:val="00F34D17"/>
    <w:rsid w:val="00F34FF4"/>
    <w:rsid w:val="00F35994"/>
    <w:rsid w:val="00F368FF"/>
    <w:rsid w:val="00F36CFA"/>
    <w:rsid w:val="00F37077"/>
    <w:rsid w:val="00F374A5"/>
    <w:rsid w:val="00F409ED"/>
    <w:rsid w:val="00F41A1B"/>
    <w:rsid w:val="00F42744"/>
    <w:rsid w:val="00F44260"/>
    <w:rsid w:val="00F445D8"/>
    <w:rsid w:val="00F44755"/>
    <w:rsid w:val="00F44C2E"/>
    <w:rsid w:val="00F460FF"/>
    <w:rsid w:val="00F464B3"/>
    <w:rsid w:val="00F47389"/>
    <w:rsid w:val="00F478B3"/>
    <w:rsid w:val="00F47F78"/>
    <w:rsid w:val="00F50CDB"/>
    <w:rsid w:val="00F50FF6"/>
    <w:rsid w:val="00F51EAB"/>
    <w:rsid w:val="00F51EC5"/>
    <w:rsid w:val="00F53833"/>
    <w:rsid w:val="00F53DD6"/>
    <w:rsid w:val="00F53F5D"/>
    <w:rsid w:val="00F54256"/>
    <w:rsid w:val="00F54861"/>
    <w:rsid w:val="00F548AF"/>
    <w:rsid w:val="00F55626"/>
    <w:rsid w:val="00F55D2B"/>
    <w:rsid w:val="00F55F02"/>
    <w:rsid w:val="00F561DF"/>
    <w:rsid w:val="00F5678A"/>
    <w:rsid w:val="00F568F2"/>
    <w:rsid w:val="00F56BD4"/>
    <w:rsid w:val="00F56DD7"/>
    <w:rsid w:val="00F57399"/>
    <w:rsid w:val="00F57469"/>
    <w:rsid w:val="00F578C5"/>
    <w:rsid w:val="00F579F6"/>
    <w:rsid w:val="00F60168"/>
    <w:rsid w:val="00F602A8"/>
    <w:rsid w:val="00F60920"/>
    <w:rsid w:val="00F61155"/>
    <w:rsid w:val="00F615EA"/>
    <w:rsid w:val="00F621B2"/>
    <w:rsid w:val="00F621E3"/>
    <w:rsid w:val="00F62AFE"/>
    <w:rsid w:val="00F62EFF"/>
    <w:rsid w:val="00F62FDE"/>
    <w:rsid w:val="00F63154"/>
    <w:rsid w:val="00F633A1"/>
    <w:rsid w:val="00F63408"/>
    <w:rsid w:val="00F63884"/>
    <w:rsid w:val="00F63C32"/>
    <w:rsid w:val="00F6418D"/>
    <w:rsid w:val="00F6436D"/>
    <w:rsid w:val="00F64DA8"/>
    <w:rsid w:val="00F64F5F"/>
    <w:rsid w:val="00F64F92"/>
    <w:rsid w:val="00F65304"/>
    <w:rsid w:val="00F6574B"/>
    <w:rsid w:val="00F657E2"/>
    <w:rsid w:val="00F658C8"/>
    <w:rsid w:val="00F65EAD"/>
    <w:rsid w:val="00F66396"/>
    <w:rsid w:val="00F66D4D"/>
    <w:rsid w:val="00F66EDE"/>
    <w:rsid w:val="00F67145"/>
    <w:rsid w:val="00F6717F"/>
    <w:rsid w:val="00F67BB8"/>
    <w:rsid w:val="00F67F9F"/>
    <w:rsid w:val="00F70010"/>
    <w:rsid w:val="00F70099"/>
    <w:rsid w:val="00F70B7D"/>
    <w:rsid w:val="00F70DC1"/>
    <w:rsid w:val="00F72257"/>
    <w:rsid w:val="00F72703"/>
    <w:rsid w:val="00F73EDF"/>
    <w:rsid w:val="00F7434E"/>
    <w:rsid w:val="00F74ED4"/>
    <w:rsid w:val="00F75AA9"/>
    <w:rsid w:val="00F75FFB"/>
    <w:rsid w:val="00F766A7"/>
    <w:rsid w:val="00F76C55"/>
    <w:rsid w:val="00F77CB8"/>
    <w:rsid w:val="00F8073F"/>
    <w:rsid w:val="00F80B9F"/>
    <w:rsid w:val="00F8148C"/>
    <w:rsid w:val="00F81D21"/>
    <w:rsid w:val="00F82C46"/>
    <w:rsid w:val="00F82CB7"/>
    <w:rsid w:val="00F834D1"/>
    <w:rsid w:val="00F8389F"/>
    <w:rsid w:val="00F84234"/>
    <w:rsid w:val="00F84C14"/>
    <w:rsid w:val="00F85745"/>
    <w:rsid w:val="00F85C68"/>
    <w:rsid w:val="00F85F04"/>
    <w:rsid w:val="00F863ED"/>
    <w:rsid w:val="00F868E2"/>
    <w:rsid w:val="00F86AF7"/>
    <w:rsid w:val="00F86B39"/>
    <w:rsid w:val="00F86B60"/>
    <w:rsid w:val="00F86FEF"/>
    <w:rsid w:val="00F875E4"/>
    <w:rsid w:val="00F87B63"/>
    <w:rsid w:val="00F9031F"/>
    <w:rsid w:val="00F90445"/>
    <w:rsid w:val="00F908A6"/>
    <w:rsid w:val="00F91098"/>
    <w:rsid w:val="00F913DB"/>
    <w:rsid w:val="00F91F5F"/>
    <w:rsid w:val="00F92E0C"/>
    <w:rsid w:val="00F937F4"/>
    <w:rsid w:val="00F93EB9"/>
    <w:rsid w:val="00F94322"/>
    <w:rsid w:val="00F94657"/>
    <w:rsid w:val="00F94A5D"/>
    <w:rsid w:val="00F956B5"/>
    <w:rsid w:val="00F959D8"/>
    <w:rsid w:val="00F95C73"/>
    <w:rsid w:val="00F96E91"/>
    <w:rsid w:val="00FA0149"/>
    <w:rsid w:val="00FA0B4C"/>
    <w:rsid w:val="00FA1733"/>
    <w:rsid w:val="00FA1EE1"/>
    <w:rsid w:val="00FA239A"/>
    <w:rsid w:val="00FA36D3"/>
    <w:rsid w:val="00FA43EE"/>
    <w:rsid w:val="00FA4724"/>
    <w:rsid w:val="00FA4AEC"/>
    <w:rsid w:val="00FA4D99"/>
    <w:rsid w:val="00FA4F47"/>
    <w:rsid w:val="00FA5E56"/>
    <w:rsid w:val="00FA5F4B"/>
    <w:rsid w:val="00FA6CE2"/>
    <w:rsid w:val="00FA72F9"/>
    <w:rsid w:val="00FA7943"/>
    <w:rsid w:val="00FB000A"/>
    <w:rsid w:val="00FB110B"/>
    <w:rsid w:val="00FB1CFF"/>
    <w:rsid w:val="00FB21D4"/>
    <w:rsid w:val="00FB238F"/>
    <w:rsid w:val="00FB2497"/>
    <w:rsid w:val="00FB2F33"/>
    <w:rsid w:val="00FB3BBE"/>
    <w:rsid w:val="00FB4AB3"/>
    <w:rsid w:val="00FB4C66"/>
    <w:rsid w:val="00FB4D3A"/>
    <w:rsid w:val="00FB53B2"/>
    <w:rsid w:val="00FB549B"/>
    <w:rsid w:val="00FB5FB9"/>
    <w:rsid w:val="00FB618A"/>
    <w:rsid w:val="00FB64CB"/>
    <w:rsid w:val="00FB68A9"/>
    <w:rsid w:val="00FB7EE7"/>
    <w:rsid w:val="00FC026D"/>
    <w:rsid w:val="00FC09F4"/>
    <w:rsid w:val="00FC0F1C"/>
    <w:rsid w:val="00FC0F3D"/>
    <w:rsid w:val="00FC14D9"/>
    <w:rsid w:val="00FC199C"/>
    <w:rsid w:val="00FC1BC9"/>
    <w:rsid w:val="00FC1C9E"/>
    <w:rsid w:val="00FC1D2A"/>
    <w:rsid w:val="00FC1E56"/>
    <w:rsid w:val="00FC1E6C"/>
    <w:rsid w:val="00FC2845"/>
    <w:rsid w:val="00FC28C0"/>
    <w:rsid w:val="00FC2A22"/>
    <w:rsid w:val="00FC2A8C"/>
    <w:rsid w:val="00FC2B14"/>
    <w:rsid w:val="00FC2DD4"/>
    <w:rsid w:val="00FC3B46"/>
    <w:rsid w:val="00FC3FF9"/>
    <w:rsid w:val="00FC4848"/>
    <w:rsid w:val="00FC4EBA"/>
    <w:rsid w:val="00FC5226"/>
    <w:rsid w:val="00FC5261"/>
    <w:rsid w:val="00FC5666"/>
    <w:rsid w:val="00FC5808"/>
    <w:rsid w:val="00FC5CA6"/>
    <w:rsid w:val="00FC5D05"/>
    <w:rsid w:val="00FC62C5"/>
    <w:rsid w:val="00FC7248"/>
    <w:rsid w:val="00FC79E8"/>
    <w:rsid w:val="00FC7F2D"/>
    <w:rsid w:val="00FD2003"/>
    <w:rsid w:val="00FD224C"/>
    <w:rsid w:val="00FD25A5"/>
    <w:rsid w:val="00FD2602"/>
    <w:rsid w:val="00FD274F"/>
    <w:rsid w:val="00FD3346"/>
    <w:rsid w:val="00FD33D9"/>
    <w:rsid w:val="00FD3581"/>
    <w:rsid w:val="00FD4003"/>
    <w:rsid w:val="00FD4337"/>
    <w:rsid w:val="00FD485A"/>
    <w:rsid w:val="00FD516B"/>
    <w:rsid w:val="00FD5241"/>
    <w:rsid w:val="00FD54D7"/>
    <w:rsid w:val="00FD5554"/>
    <w:rsid w:val="00FD5B12"/>
    <w:rsid w:val="00FD5CC7"/>
    <w:rsid w:val="00FD65C0"/>
    <w:rsid w:val="00FD6799"/>
    <w:rsid w:val="00FD6B56"/>
    <w:rsid w:val="00FD7579"/>
    <w:rsid w:val="00FD771E"/>
    <w:rsid w:val="00FD7E69"/>
    <w:rsid w:val="00FE0280"/>
    <w:rsid w:val="00FE02EB"/>
    <w:rsid w:val="00FE08CB"/>
    <w:rsid w:val="00FE0C57"/>
    <w:rsid w:val="00FE0F02"/>
    <w:rsid w:val="00FE101D"/>
    <w:rsid w:val="00FE1794"/>
    <w:rsid w:val="00FE1FC5"/>
    <w:rsid w:val="00FE27B0"/>
    <w:rsid w:val="00FE293C"/>
    <w:rsid w:val="00FE2EDD"/>
    <w:rsid w:val="00FE3160"/>
    <w:rsid w:val="00FE3498"/>
    <w:rsid w:val="00FE372C"/>
    <w:rsid w:val="00FE468F"/>
    <w:rsid w:val="00FE4933"/>
    <w:rsid w:val="00FE4E8C"/>
    <w:rsid w:val="00FE4FBC"/>
    <w:rsid w:val="00FE50C0"/>
    <w:rsid w:val="00FE63C7"/>
    <w:rsid w:val="00FE6498"/>
    <w:rsid w:val="00FE6996"/>
    <w:rsid w:val="00FE7B91"/>
    <w:rsid w:val="00FE7BB0"/>
    <w:rsid w:val="00FF03E7"/>
    <w:rsid w:val="00FF08E1"/>
    <w:rsid w:val="00FF0906"/>
    <w:rsid w:val="00FF0D38"/>
    <w:rsid w:val="00FF13FF"/>
    <w:rsid w:val="00FF211F"/>
    <w:rsid w:val="00FF2699"/>
    <w:rsid w:val="00FF2FB2"/>
    <w:rsid w:val="00FF3BC4"/>
    <w:rsid w:val="00FF41EE"/>
    <w:rsid w:val="00FF4684"/>
    <w:rsid w:val="00FF5AD2"/>
    <w:rsid w:val="00FF715C"/>
    <w:rsid w:val="00FF7908"/>
    <w:rsid w:val="08342A5E"/>
    <w:rsid w:val="4A2CCC51"/>
    <w:rsid w:val="6CD59A76"/>
    <w:rsid w:val="78053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1A8CC7"/>
  <w15:docId w15:val="{534DA62C-7D2A-445B-99A2-7768B0BD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N"/>
    <w:qFormat/>
    <w:rsid w:val="0028443F"/>
    <w:pPr>
      <w:spacing w:after="120" w:line="240" w:lineRule="auto"/>
    </w:pPr>
  </w:style>
  <w:style w:type="paragraph" w:styleId="Heading1">
    <w:name w:val="heading 1"/>
    <w:aliases w:val="H1"/>
    <w:basedOn w:val="Normal"/>
    <w:next w:val="Normal"/>
    <w:link w:val="Heading1Char"/>
    <w:uiPriority w:val="9"/>
    <w:qFormat/>
    <w:rsid w:val="00576174"/>
    <w:pPr>
      <w:keepNext/>
      <w:keepLines/>
      <w:pBdr>
        <w:bottom w:val="single" w:sz="6" w:space="1" w:color="0067AB"/>
      </w:pBdr>
      <w:spacing w:before="280" w:after="0"/>
      <w:outlineLvl w:val="0"/>
    </w:pPr>
    <w:rPr>
      <w:rFonts w:asciiTheme="majorHAnsi" w:eastAsiaTheme="majorEastAsia" w:hAnsiTheme="majorHAnsi" w:cstheme="majorBidi"/>
      <w:bCs/>
      <w:color w:val="0067AB"/>
      <w:sz w:val="28"/>
      <w:szCs w:val="28"/>
    </w:rPr>
  </w:style>
  <w:style w:type="paragraph" w:styleId="Heading2">
    <w:name w:val="heading 2"/>
    <w:aliases w:val="H2"/>
    <w:basedOn w:val="Normal"/>
    <w:next w:val="Normal"/>
    <w:link w:val="Heading2Char"/>
    <w:uiPriority w:val="9"/>
    <w:unhideWhenUsed/>
    <w:qFormat/>
    <w:rsid w:val="0040431B"/>
    <w:pPr>
      <w:keepNext/>
      <w:keepLines/>
      <w:spacing w:before="200" w:after="0"/>
      <w:outlineLvl w:val="1"/>
    </w:pPr>
    <w:rPr>
      <w:rFonts w:asciiTheme="majorHAnsi" w:eastAsiaTheme="majorEastAsia" w:hAnsiTheme="majorHAnsi" w:cstheme="majorBidi"/>
      <w:bCs/>
      <w:i/>
      <w:color w:val="0067AB"/>
      <w:sz w:val="24"/>
      <w:szCs w:val="34"/>
    </w:rPr>
  </w:style>
  <w:style w:type="paragraph" w:styleId="Heading3">
    <w:name w:val="heading 3"/>
    <w:aliases w:val="H3"/>
    <w:basedOn w:val="Normal"/>
    <w:next w:val="Normal"/>
    <w:link w:val="Heading3Char"/>
    <w:uiPriority w:val="9"/>
    <w:unhideWhenUsed/>
    <w:qFormat/>
    <w:rsid w:val="007C0C63"/>
    <w:pPr>
      <w:keepNext/>
      <w:keepLines/>
      <w:spacing w:before="200" w:after="60"/>
      <w:outlineLvl w:val="2"/>
    </w:pPr>
    <w:rPr>
      <w:rFonts w:asciiTheme="majorHAnsi" w:eastAsiaTheme="majorEastAsia" w:hAnsiTheme="majorHAnsi" w:cstheme="majorBidi"/>
      <w:bCs/>
      <w:color w:val="0067AB"/>
      <w:szCs w:val="26"/>
      <w:u w:val="single"/>
    </w:rPr>
  </w:style>
  <w:style w:type="paragraph" w:styleId="Heading4">
    <w:name w:val="heading 4"/>
    <w:aliases w:val="H4"/>
    <w:basedOn w:val="Normal"/>
    <w:next w:val="Normal"/>
    <w:link w:val="Heading4Char"/>
    <w:uiPriority w:val="9"/>
    <w:unhideWhenUsed/>
    <w:qFormat/>
    <w:rsid w:val="003C2670"/>
    <w:pPr>
      <w:keepNext/>
      <w:keepLines/>
      <w:spacing w:before="200" w:after="0"/>
      <w:outlineLvl w:val="3"/>
    </w:pPr>
    <w:rPr>
      <w:rFonts w:asciiTheme="majorHAnsi" w:eastAsiaTheme="majorEastAsia" w:hAnsiTheme="majorHAnsi" w:cstheme="majorBidi"/>
      <w:bCs/>
      <w:iCs/>
      <w:color w:val="0067AB"/>
    </w:rPr>
  </w:style>
  <w:style w:type="paragraph" w:styleId="Heading5">
    <w:name w:val="heading 5"/>
    <w:basedOn w:val="Normal"/>
    <w:next w:val="Normal"/>
    <w:link w:val="Heading5Char"/>
    <w:uiPriority w:val="9"/>
    <w:unhideWhenUsed/>
    <w:qFormat/>
    <w:rsid w:val="003C2670"/>
    <w:pPr>
      <w:keepNext/>
      <w:keepLines/>
      <w:spacing w:before="200" w:after="0"/>
      <w:outlineLvl w:val="4"/>
    </w:pPr>
    <w:rPr>
      <w:rFonts w:asciiTheme="majorHAnsi" w:eastAsiaTheme="majorEastAsia" w:hAnsiTheme="majorHAnsi" w:cstheme="majorBidi"/>
      <w:color w:val="003355" w:themeColor="accent1" w:themeShade="7F"/>
    </w:rPr>
  </w:style>
  <w:style w:type="paragraph" w:styleId="Heading6">
    <w:name w:val="heading 6"/>
    <w:basedOn w:val="Normal"/>
    <w:next w:val="Normal"/>
    <w:link w:val="Heading6Char"/>
    <w:uiPriority w:val="9"/>
    <w:unhideWhenUsed/>
    <w:qFormat/>
    <w:rsid w:val="003C2670"/>
    <w:pPr>
      <w:keepNext/>
      <w:keepLines/>
      <w:spacing w:before="200" w:after="0"/>
      <w:outlineLvl w:val="5"/>
    </w:pPr>
    <w:rPr>
      <w:rFonts w:asciiTheme="majorHAnsi" w:eastAsiaTheme="majorEastAsia" w:hAnsiTheme="majorHAnsi" w:cstheme="majorBidi"/>
      <w:i/>
      <w:iCs/>
      <w:color w:val="003355" w:themeColor="accent1" w:themeShade="7F"/>
    </w:rPr>
  </w:style>
  <w:style w:type="paragraph" w:styleId="Heading7">
    <w:name w:val="heading 7"/>
    <w:basedOn w:val="Normal"/>
    <w:next w:val="Normal"/>
    <w:link w:val="Heading7Char"/>
    <w:uiPriority w:val="9"/>
    <w:unhideWhenUsed/>
    <w:qFormat/>
    <w:rsid w:val="003C26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535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576174"/>
    <w:rPr>
      <w:rFonts w:asciiTheme="majorHAnsi" w:eastAsiaTheme="majorEastAsia" w:hAnsiTheme="majorHAnsi" w:cstheme="majorBidi"/>
      <w:bCs/>
      <w:color w:val="0067AB"/>
      <w:sz w:val="28"/>
      <w:szCs w:val="28"/>
    </w:rPr>
  </w:style>
  <w:style w:type="character" w:customStyle="1" w:styleId="Heading2Char">
    <w:name w:val="Heading 2 Char"/>
    <w:aliases w:val="H2 Char"/>
    <w:basedOn w:val="DefaultParagraphFont"/>
    <w:link w:val="Heading2"/>
    <w:uiPriority w:val="9"/>
    <w:rsid w:val="0040431B"/>
    <w:rPr>
      <w:rFonts w:asciiTheme="majorHAnsi" w:eastAsiaTheme="majorEastAsia" w:hAnsiTheme="majorHAnsi" w:cstheme="majorBidi"/>
      <w:bCs/>
      <w:i/>
      <w:color w:val="0067AB"/>
      <w:sz w:val="24"/>
      <w:szCs w:val="34"/>
    </w:rPr>
  </w:style>
  <w:style w:type="character" w:customStyle="1" w:styleId="Heading3Char">
    <w:name w:val="Heading 3 Char"/>
    <w:aliases w:val="H3 Char"/>
    <w:basedOn w:val="DefaultParagraphFont"/>
    <w:link w:val="Heading3"/>
    <w:uiPriority w:val="9"/>
    <w:rsid w:val="007C0C63"/>
    <w:rPr>
      <w:rFonts w:asciiTheme="majorHAnsi" w:eastAsiaTheme="majorEastAsia" w:hAnsiTheme="majorHAnsi" w:cstheme="majorBidi"/>
      <w:bCs/>
      <w:color w:val="0067AB"/>
      <w:szCs w:val="26"/>
      <w:u w:val="single"/>
    </w:rPr>
  </w:style>
  <w:style w:type="character" w:customStyle="1" w:styleId="Heading4Char">
    <w:name w:val="Heading 4 Char"/>
    <w:aliases w:val="H4 Char"/>
    <w:basedOn w:val="DefaultParagraphFont"/>
    <w:link w:val="Heading4"/>
    <w:uiPriority w:val="9"/>
    <w:rsid w:val="003C2670"/>
    <w:rPr>
      <w:rFonts w:asciiTheme="majorHAnsi" w:eastAsiaTheme="majorEastAsia" w:hAnsiTheme="majorHAnsi" w:cstheme="majorBidi"/>
      <w:bCs/>
      <w:iCs/>
      <w:color w:val="0067AB"/>
    </w:rPr>
  </w:style>
  <w:style w:type="paragraph" w:styleId="ListParagraph">
    <w:name w:val="List Paragraph"/>
    <w:basedOn w:val="Normal"/>
    <w:uiPriority w:val="34"/>
    <w:qFormat/>
    <w:rsid w:val="003C2670"/>
    <w:pPr>
      <w:ind w:left="720"/>
      <w:contextualSpacing/>
    </w:pPr>
  </w:style>
  <w:style w:type="paragraph" w:customStyle="1" w:styleId="PageNumber">
    <w:name w:val="PageNumber"/>
    <w:basedOn w:val="TableNormal0"/>
    <w:qFormat/>
    <w:rsid w:val="003C2670"/>
    <w:pPr>
      <w:framePr w:wrap="around"/>
      <w:jc w:val="center"/>
    </w:pPr>
    <w:rPr>
      <w:noProof/>
      <w:color w:val="4D4F52"/>
      <w:sz w:val="16"/>
    </w:rPr>
  </w:style>
  <w:style w:type="paragraph" w:customStyle="1" w:styleId="Term">
    <w:name w:val="Term"/>
    <w:aliases w:val="TE"/>
    <w:basedOn w:val="Normal"/>
    <w:next w:val="Definition"/>
    <w:qFormat/>
    <w:rsid w:val="0028443F"/>
    <w:pPr>
      <w:spacing w:after="0"/>
    </w:pPr>
    <w:rPr>
      <w:b/>
      <w:iCs/>
      <w:color w:val="000000" w:themeColor="text1"/>
    </w:rPr>
  </w:style>
  <w:style w:type="paragraph" w:customStyle="1" w:styleId="Definition">
    <w:name w:val="Definition"/>
    <w:basedOn w:val="Term"/>
    <w:qFormat/>
    <w:rsid w:val="003C2670"/>
    <w:rPr>
      <w:b w:val="0"/>
    </w:rPr>
  </w:style>
  <w:style w:type="paragraph" w:styleId="Header">
    <w:name w:val="header"/>
    <w:basedOn w:val="Normal"/>
    <w:link w:val="HeaderChar"/>
    <w:uiPriority w:val="99"/>
    <w:unhideWhenUsed/>
    <w:rsid w:val="003C2670"/>
    <w:pPr>
      <w:tabs>
        <w:tab w:val="left" w:pos="7215"/>
      </w:tabs>
      <w:spacing w:after="0"/>
      <w:jc w:val="center"/>
    </w:pPr>
    <w:rPr>
      <w:rFonts w:eastAsiaTheme="majorEastAsia"/>
      <w:i/>
      <w:sz w:val="20"/>
    </w:rPr>
  </w:style>
  <w:style w:type="character" w:customStyle="1" w:styleId="HeaderChar">
    <w:name w:val="Header Char"/>
    <w:basedOn w:val="DefaultParagraphFont"/>
    <w:link w:val="Header"/>
    <w:uiPriority w:val="99"/>
    <w:rsid w:val="003C2670"/>
    <w:rPr>
      <w:rFonts w:eastAsiaTheme="majorEastAsia"/>
      <w:i/>
      <w:sz w:val="20"/>
    </w:rPr>
  </w:style>
  <w:style w:type="paragraph" w:styleId="Footer">
    <w:name w:val="footer"/>
    <w:basedOn w:val="Normal"/>
    <w:link w:val="FooterChar"/>
    <w:uiPriority w:val="99"/>
    <w:unhideWhenUsed/>
    <w:rsid w:val="002D07D1"/>
    <w:pPr>
      <w:tabs>
        <w:tab w:val="center" w:pos="4680"/>
        <w:tab w:val="right" w:pos="9360"/>
      </w:tabs>
      <w:spacing w:after="0"/>
    </w:pPr>
    <w:rPr>
      <w:color w:val="4D4F52"/>
      <w:sz w:val="20"/>
    </w:rPr>
  </w:style>
  <w:style w:type="character" w:customStyle="1" w:styleId="FooterChar">
    <w:name w:val="Footer Char"/>
    <w:basedOn w:val="DefaultParagraphFont"/>
    <w:link w:val="Footer"/>
    <w:uiPriority w:val="99"/>
    <w:rsid w:val="002D07D1"/>
    <w:rPr>
      <w:color w:val="4D4F52"/>
      <w:sz w:val="20"/>
    </w:rPr>
  </w:style>
  <w:style w:type="paragraph" w:styleId="BodyText">
    <w:name w:val="Body Text"/>
    <w:basedOn w:val="Normal"/>
    <w:link w:val="BodyTextChar"/>
    <w:uiPriority w:val="99"/>
    <w:unhideWhenUsed/>
    <w:rsid w:val="003C2670"/>
  </w:style>
  <w:style w:type="character" w:customStyle="1" w:styleId="BodyTextChar">
    <w:name w:val="Body Text Char"/>
    <w:basedOn w:val="DefaultParagraphFont"/>
    <w:link w:val="BodyText"/>
    <w:uiPriority w:val="99"/>
    <w:rsid w:val="003C2670"/>
  </w:style>
  <w:style w:type="paragraph" w:styleId="BalloonText">
    <w:name w:val="Balloon Text"/>
    <w:basedOn w:val="Normal"/>
    <w:link w:val="BalloonTextChar"/>
    <w:uiPriority w:val="99"/>
    <w:semiHidden/>
    <w:unhideWhenUsed/>
    <w:rsid w:val="003C26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70"/>
    <w:rPr>
      <w:rFonts w:ascii="Tahoma" w:hAnsi="Tahoma" w:cs="Tahoma"/>
      <w:sz w:val="16"/>
      <w:szCs w:val="16"/>
    </w:rPr>
  </w:style>
  <w:style w:type="paragraph" w:styleId="Title">
    <w:name w:val="Title"/>
    <w:basedOn w:val="Normal"/>
    <w:next w:val="Normal"/>
    <w:link w:val="TitleChar"/>
    <w:uiPriority w:val="10"/>
    <w:qFormat/>
    <w:rsid w:val="0028443F"/>
    <w:pPr>
      <w:spacing w:after="0"/>
      <w:contextualSpacing/>
    </w:pPr>
    <w:rPr>
      <w:rFonts w:asciiTheme="majorHAnsi" w:eastAsiaTheme="majorEastAsia" w:hAnsiTheme="majorHAnsi" w:cstheme="majorBidi"/>
      <w:color w:val="0067AB"/>
      <w:spacing w:val="5"/>
      <w:kern w:val="28"/>
      <w:sz w:val="40"/>
      <w:szCs w:val="52"/>
    </w:rPr>
  </w:style>
  <w:style w:type="character" w:customStyle="1" w:styleId="TitleChar">
    <w:name w:val="Title Char"/>
    <w:basedOn w:val="DefaultParagraphFont"/>
    <w:link w:val="Title"/>
    <w:uiPriority w:val="10"/>
    <w:rsid w:val="0028443F"/>
    <w:rPr>
      <w:rFonts w:asciiTheme="majorHAnsi" w:eastAsiaTheme="majorEastAsia" w:hAnsiTheme="majorHAnsi" w:cstheme="majorBidi"/>
      <w:color w:val="0067AB"/>
      <w:spacing w:val="5"/>
      <w:kern w:val="28"/>
      <w:sz w:val="40"/>
      <w:szCs w:val="52"/>
    </w:rPr>
  </w:style>
  <w:style w:type="paragraph" w:customStyle="1" w:styleId="InlineComment">
    <w:name w:val="InlineComment"/>
    <w:aliases w:val="IC"/>
    <w:basedOn w:val="Normal"/>
    <w:qFormat/>
    <w:rsid w:val="003C2670"/>
    <w:pPr>
      <w:numPr>
        <w:numId w:val="7"/>
      </w:numPr>
      <w:spacing w:after="0"/>
      <w:ind w:right="216"/>
    </w:pPr>
    <w:rPr>
      <w:i/>
      <w:color w:val="854C04" w:themeColor="accent6" w:themeShade="80"/>
    </w:rPr>
  </w:style>
  <w:style w:type="paragraph" w:customStyle="1" w:styleId="TableNormal0">
    <w:name w:val="TableNormal"/>
    <w:aliases w:val="TN"/>
    <w:basedOn w:val="Normal"/>
    <w:link w:val="TableNormalChar"/>
    <w:uiPriority w:val="99"/>
    <w:rsid w:val="00E61EB5"/>
    <w:pPr>
      <w:framePr w:hSpace="180" w:wrap="around" w:vAnchor="text" w:hAnchor="margin" w:y="115"/>
      <w:spacing w:after="0"/>
    </w:pPr>
    <w:rPr>
      <w:rFonts w:eastAsia="Times New Roman" w:cs="Times New Roman"/>
      <w:szCs w:val="18"/>
    </w:rPr>
  </w:style>
  <w:style w:type="character" w:customStyle="1" w:styleId="TableNormalChar">
    <w:name w:val="TableNormal Char"/>
    <w:aliases w:val="TN Char"/>
    <w:basedOn w:val="DefaultParagraphFont"/>
    <w:link w:val="TableNormal0"/>
    <w:uiPriority w:val="99"/>
    <w:locked/>
    <w:rsid w:val="00E61EB5"/>
    <w:rPr>
      <w:rFonts w:eastAsia="Times New Roman" w:cs="Times New Roman"/>
      <w:szCs w:val="18"/>
    </w:rPr>
  </w:style>
  <w:style w:type="paragraph" w:customStyle="1" w:styleId="TableHeading">
    <w:name w:val="TableHeading"/>
    <w:aliases w:val="TH"/>
    <w:uiPriority w:val="99"/>
    <w:rsid w:val="003C2670"/>
    <w:pPr>
      <w:keepNext/>
      <w:keepLines/>
      <w:spacing w:after="0" w:line="240" w:lineRule="auto"/>
    </w:pPr>
    <w:rPr>
      <w:rFonts w:asciiTheme="majorHAnsi" w:eastAsia="Microsoft JhengHei" w:hAnsiTheme="majorHAnsi" w:cs="Times New Roman"/>
      <w:b/>
      <w:szCs w:val="20"/>
    </w:rPr>
  </w:style>
  <w:style w:type="paragraph" w:customStyle="1" w:styleId="Requirement1">
    <w:name w:val="Requirement 1"/>
    <w:aliases w:val="R1"/>
    <w:basedOn w:val="Normal"/>
    <w:qFormat/>
    <w:rsid w:val="007F3992"/>
    <w:pPr>
      <w:numPr>
        <w:numId w:val="19"/>
      </w:numPr>
      <w:tabs>
        <w:tab w:val="left" w:pos="2225"/>
      </w:tabs>
      <w:spacing w:after="0"/>
    </w:pPr>
  </w:style>
  <w:style w:type="paragraph" w:customStyle="1" w:styleId="TableLabel">
    <w:name w:val="TableLabel"/>
    <w:aliases w:val="TL"/>
    <w:basedOn w:val="Term"/>
    <w:qFormat/>
    <w:rsid w:val="00E42C09"/>
    <w:pPr>
      <w:ind w:left="288" w:hanging="288"/>
      <w:jc w:val="right"/>
    </w:pPr>
    <w:rPr>
      <w:rFonts w:asciiTheme="majorHAnsi" w:eastAsia="Times New Roman" w:hAnsiTheme="majorHAnsi" w:cs="Times New Roman"/>
      <w:iCs w:val="0"/>
      <w:color w:val="auto"/>
      <w:sz w:val="18"/>
      <w:szCs w:val="18"/>
    </w:rPr>
  </w:style>
  <w:style w:type="paragraph" w:styleId="TOCHeading">
    <w:name w:val="TOC Heading"/>
    <w:basedOn w:val="Heading1"/>
    <w:next w:val="Normal"/>
    <w:uiPriority w:val="39"/>
    <w:semiHidden/>
    <w:unhideWhenUsed/>
    <w:qFormat/>
    <w:rsid w:val="003C2670"/>
    <w:pPr>
      <w:spacing w:before="480"/>
      <w:outlineLvl w:val="9"/>
    </w:pPr>
    <w:rPr>
      <w:color w:val="004C80" w:themeColor="accent1" w:themeShade="BF"/>
      <w:lang w:eastAsia="ja-JP"/>
    </w:rPr>
  </w:style>
  <w:style w:type="paragraph" w:styleId="TOC1">
    <w:name w:val="toc 1"/>
    <w:basedOn w:val="Normal"/>
    <w:next w:val="Normal"/>
    <w:autoRedefine/>
    <w:uiPriority w:val="39"/>
    <w:unhideWhenUsed/>
    <w:qFormat/>
    <w:rsid w:val="003C2670"/>
    <w:pPr>
      <w:tabs>
        <w:tab w:val="right" w:leader="dot" w:pos="9900"/>
      </w:tabs>
      <w:spacing w:after="40"/>
      <w:ind w:left="360" w:hanging="360"/>
    </w:pPr>
    <w:rPr>
      <w:b/>
      <w:noProof/>
    </w:rPr>
  </w:style>
  <w:style w:type="paragraph" w:styleId="TOC2">
    <w:name w:val="toc 2"/>
    <w:basedOn w:val="Normal"/>
    <w:next w:val="Normal"/>
    <w:autoRedefine/>
    <w:uiPriority w:val="39"/>
    <w:unhideWhenUsed/>
    <w:qFormat/>
    <w:rsid w:val="003C2670"/>
    <w:pPr>
      <w:tabs>
        <w:tab w:val="right" w:leader="dot" w:pos="9900"/>
      </w:tabs>
      <w:spacing w:after="40"/>
      <w:ind w:left="216"/>
    </w:pPr>
  </w:style>
  <w:style w:type="paragraph" w:styleId="TOC3">
    <w:name w:val="toc 3"/>
    <w:basedOn w:val="Normal"/>
    <w:next w:val="Normal"/>
    <w:autoRedefine/>
    <w:uiPriority w:val="39"/>
    <w:unhideWhenUsed/>
    <w:qFormat/>
    <w:rsid w:val="003C2670"/>
    <w:pPr>
      <w:tabs>
        <w:tab w:val="left" w:pos="880"/>
        <w:tab w:val="right" w:leader="dot" w:pos="10718"/>
      </w:tabs>
      <w:spacing w:after="100"/>
      <w:ind w:left="440"/>
    </w:pPr>
  </w:style>
  <w:style w:type="character" w:styleId="Hyperlink">
    <w:name w:val="Hyperlink"/>
    <w:basedOn w:val="DefaultParagraphFont"/>
    <w:uiPriority w:val="99"/>
    <w:unhideWhenUsed/>
    <w:rsid w:val="003C2670"/>
    <w:rPr>
      <w:color w:val="0000FF" w:themeColor="hyperlink"/>
      <w:u w:val="single"/>
    </w:rPr>
  </w:style>
  <w:style w:type="character" w:styleId="CommentReference">
    <w:name w:val="annotation reference"/>
    <w:basedOn w:val="DefaultParagraphFont"/>
    <w:uiPriority w:val="99"/>
    <w:semiHidden/>
    <w:unhideWhenUsed/>
    <w:rsid w:val="003C2670"/>
    <w:rPr>
      <w:sz w:val="16"/>
      <w:szCs w:val="16"/>
    </w:rPr>
  </w:style>
  <w:style w:type="paragraph" w:styleId="CommentText">
    <w:name w:val="annotation text"/>
    <w:basedOn w:val="Normal"/>
    <w:link w:val="CommentTextChar"/>
    <w:uiPriority w:val="99"/>
    <w:unhideWhenUsed/>
    <w:rsid w:val="003C2670"/>
    <w:rPr>
      <w:sz w:val="20"/>
      <w:szCs w:val="20"/>
    </w:rPr>
  </w:style>
  <w:style w:type="character" w:customStyle="1" w:styleId="CommentTextChar">
    <w:name w:val="Comment Text Char"/>
    <w:basedOn w:val="DefaultParagraphFont"/>
    <w:link w:val="CommentText"/>
    <w:uiPriority w:val="99"/>
    <w:rsid w:val="003C2670"/>
    <w:rPr>
      <w:sz w:val="20"/>
      <w:szCs w:val="20"/>
    </w:rPr>
  </w:style>
  <w:style w:type="paragraph" w:styleId="CommentSubject">
    <w:name w:val="annotation subject"/>
    <w:basedOn w:val="CommentText"/>
    <w:next w:val="CommentText"/>
    <w:link w:val="CommentSubjectChar"/>
    <w:uiPriority w:val="99"/>
    <w:semiHidden/>
    <w:unhideWhenUsed/>
    <w:rsid w:val="003C2670"/>
    <w:rPr>
      <w:b/>
      <w:bCs/>
    </w:rPr>
  </w:style>
  <w:style w:type="character" w:customStyle="1" w:styleId="CommentSubjectChar">
    <w:name w:val="Comment Subject Char"/>
    <w:basedOn w:val="CommentTextChar"/>
    <w:link w:val="CommentSubject"/>
    <w:uiPriority w:val="99"/>
    <w:semiHidden/>
    <w:rsid w:val="003C2670"/>
    <w:rPr>
      <w:b/>
      <w:bCs/>
      <w:sz w:val="20"/>
      <w:szCs w:val="20"/>
    </w:rPr>
  </w:style>
  <w:style w:type="paragraph" w:customStyle="1" w:styleId="Contents">
    <w:name w:val="Contents"/>
    <w:basedOn w:val="Heading1"/>
    <w:qFormat/>
    <w:rsid w:val="003C2670"/>
    <w:pPr>
      <w:outlineLvl w:val="9"/>
    </w:pPr>
  </w:style>
  <w:style w:type="paragraph" w:customStyle="1" w:styleId="CallOutText">
    <w:name w:val="CallOutText"/>
    <w:aliases w:val="COT"/>
    <w:link w:val="CallOutTextChar"/>
    <w:qFormat/>
    <w:rsid w:val="003C2670"/>
    <w:pPr>
      <w:spacing w:after="0" w:line="240" w:lineRule="auto"/>
      <w:ind w:left="360"/>
    </w:pPr>
    <w:rPr>
      <w:rFonts w:eastAsia="Times New Roman" w:cs="Times New Roman"/>
      <w:i/>
      <w:szCs w:val="3276"/>
    </w:rPr>
  </w:style>
  <w:style w:type="paragraph" w:customStyle="1" w:styleId="CallOutHeading">
    <w:name w:val="CallOutHeading"/>
    <w:aliases w:val="COH"/>
    <w:next w:val="CallOutText"/>
    <w:link w:val="CallOutHeadingChar"/>
    <w:qFormat/>
    <w:rsid w:val="003C2670"/>
    <w:pPr>
      <w:keepNext/>
      <w:pBdr>
        <w:top w:val="single" w:sz="4" w:space="1" w:color="808080" w:themeColor="background1" w:themeShade="80"/>
      </w:pBdr>
      <w:spacing w:before="360" w:after="0" w:line="240" w:lineRule="auto"/>
      <w:ind w:left="86"/>
    </w:pPr>
    <w:rPr>
      <w:rFonts w:asciiTheme="majorHAnsi" w:eastAsia="Times New Roman" w:hAnsiTheme="majorHAnsi" w:cs="Times New Roman"/>
      <w:b/>
      <w:sz w:val="24"/>
      <w:szCs w:val="24"/>
    </w:rPr>
  </w:style>
  <w:style w:type="table" w:styleId="TableGrid">
    <w:name w:val="Table Grid"/>
    <w:aliases w:val="TableStandard"/>
    <w:basedOn w:val="TableNormal"/>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 w:type="dxa"/>
        <w:left w:w="58" w:type="dxa"/>
        <w:bottom w:w="14" w:type="dxa"/>
        <w:right w:w="58" w:type="dxa"/>
      </w:tblCellMar>
    </w:tblPr>
    <w:tblStylePr w:type="firstRow">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C2670"/>
    <w:rPr>
      <w:color w:val="800080" w:themeColor="followedHyperlink"/>
      <w:u w:val="single"/>
    </w:rPr>
  </w:style>
  <w:style w:type="paragraph" w:customStyle="1" w:styleId="Requirement2">
    <w:name w:val="Requirement 2"/>
    <w:aliases w:val="R2"/>
    <w:basedOn w:val="Requirement1"/>
    <w:qFormat/>
    <w:rsid w:val="007F3992"/>
    <w:pPr>
      <w:numPr>
        <w:ilvl w:val="1"/>
      </w:numPr>
      <w:tabs>
        <w:tab w:val="clear" w:pos="2225"/>
      </w:tabs>
    </w:pPr>
  </w:style>
  <w:style w:type="paragraph" w:customStyle="1" w:styleId="Requirement3">
    <w:name w:val="Requirement 3"/>
    <w:aliases w:val="R3"/>
    <w:basedOn w:val="Requirement2"/>
    <w:qFormat/>
    <w:rsid w:val="007F3992"/>
    <w:pPr>
      <w:numPr>
        <w:ilvl w:val="2"/>
      </w:numPr>
    </w:pPr>
  </w:style>
  <w:style w:type="paragraph" w:customStyle="1" w:styleId="TableNumber">
    <w:name w:val="TableNumber"/>
    <w:aliases w:val="T#"/>
    <w:basedOn w:val="TableNormal0"/>
    <w:qFormat/>
    <w:rsid w:val="001613E5"/>
    <w:pPr>
      <w:framePr w:wrap="around"/>
      <w:numPr>
        <w:numId w:val="2"/>
      </w:numPr>
      <w:tabs>
        <w:tab w:val="left" w:pos="720"/>
      </w:tabs>
      <w:spacing w:after="20"/>
    </w:pPr>
    <w:rPr>
      <w:rFonts w:ascii="Calibri" w:hAnsi="Calibri"/>
      <w:noProof/>
      <w:color w:val="7F7F7F" w:themeColor="text1" w:themeTint="80"/>
      <w:sz w:val="16"/>
      <w14:scene3d>
        <w14:camera w14:prst="orthographicFront"/>
        <w14:lightRig w14:rig="threePt" w14:dir="t">
          <w14:rot w14:lat="0" w14:lon="0" w14:rev="0"/>
        </w14:lightRig>
      </w14:scene3d>
    </w:rPr>
  </w:style>
  <w:style w:type="paragraph" w:customStyle="1" w:styleId="CellNumber">
    <w:name w:val="CellNumber"/>
    <w:aliases w:val="CN"/>
    <w:basedOn w:val="TableNormal0"/>
    <w:qFormat/>
    <w:rsid w:val="00E42C09"/>
    <w:pPr>
      <w:framePr w:wrap="around"/>
      <w:numPr>
        <w:numId w:val="1"/>
      </w:numPr>
    </w:pPr>
  </w:style>
  <w:style w:type="paragraph" w:styleId="Caption">
    <w:name w:val="caption"/>
    <w:basedOn w:val="Normal"/>
    <w:next w:val="Normal"/>
    <w:uiPriority w:val="35"/>
    <w:unhideWhenUsed/>
    <w:qFormat/>
    <w:rsid w:val="003C2670"/>
    <w:pPr>
      <w:keepNext/>
      <w:keepLines/>
      <w:spacing w:after="0"/>
      <w:ind w:left="720" w:hanging="720"/>
    </w:pPr>
    <w:rPr>
      <w:bCs/>
      <w:i/>
      <w:color w:val="000000" w:themeColor="text1"/>
      <w:sz w:val="18"/>
      <w:szCs w:val="18"/>
    </w:rPr>
  </w:style>
  <w:style w:type="paragraph" w:customStyle="1" w:styleId="Line">
    <w:name w:val="Line"/>
    <w:basedOn w:val="Heading1"/>
    <w:qFormat/>
    <w:rsid w:val="006D0C11"/>
    <w:pPr>
      <w:spacing w:before="80" w:after="80" w:line="60" w:lineRule="exact"/>
      <w:outlineLvl w:val="9"/>
    </w:pPr>
    <w:rPr>
      <w:noProof/>
      <w:sz w:val="12"/>
    </w:rPr>
  </w:style>
  <w:style w:type="paragraph" w:customStyle="1" w:styleId="Author">
    <w:name w:val="Author"/>
    <w:aliases w:val="AU"/>
    <w:next w:val="Normal"/>
    <w:qFormat/>
    <w:rsid w:val="008D6EBE"/>
    <w:pPr>
      <w:spacing w:after="0"/>
    </w:pPr>
    <w:rPr>
      <w:rFonts w:asciiTheme="majorHAnsi" w:eastAsiaTheme="majorEastAsia" w:hAnsiTheme="majorHAnsi" w:cstheme="majorBidi"/>
      <w:i/>
      <w:color w:val="4D4F52"/>
      <w:spacing w:val="5"/>
      <w:kern w:val="28"/>
      <w:sz w:val="18"/>
      <w:szCs w:val="20"/>
    </w:rPr>
  </w:style>
  <w:style w:type="paragraph" w:customStyle="1" w:styleId="PreTitle">
    <w:name w:val="PreTitle"/>
    <w:basedOn w:val="Title"/>
    <w:qFormat/>
    <w:rsid w:val="003C2670"/>
    <w:rPr>
      <w:i/>
      <w:sz w:val="22"/>
    </w:rPr>
  </w:style>
  <w:style w:type="paragraph" w:styleId="TableofFigures">
    <w:name w:val="table of figures"/>
    <w:basedOn w:val="Normal"/>
    <w:next w:val="Normal"/>
    <w:uiPriority w:val="99"/>
    <w:unhideWhenUsed/>
    <w:rsid w:val="003C2670"/>
    <w:pPr>
      <w:tabs>
        <w:tab w:val="right" w:leader="dot" w:pos="9900"/>
      </w:tabs>
      <w:spacing w:after="0"/>
    </w:pPr>
    <w:rPr>
      <w:noProof/>
    </w:rPr>
  </w:style>
  <w:style w:type="character" w:customStyle="1" w:styleId="Heading7Char">
    <w:name w:val="Heading 7 Char"/>
    <w:basedOn w:val="DefaultParagraphFont"/>
    <w:link w:val="Heading7"/>
    <w:uiPriority w:val="9"/>
    <w:rsid w:val="003C2670"/>
    <w:rPr>
      <w:rFonts w:asciiTheme="majorHAnsi" w:eastAsiaTheme="majorEastAsia" w:hAnsiTheme="majorHAnsi" w:cstheme="majorBidi"/>
      <w:i/>
      <w:iCs/>
      <w:color w:val="404040" w:themeColor="text1" w:themeTint="BF"/>
    </w:rPr>
  </w:style>
  <w:style w:type="paragraph" w:styleId="List">
    <w:name w:val="List"/>
    <w:basedOn w:val="Normal"/>
    <w:uiPriority w:val="99"/>
    <w:unhideWhenUsed/>
    <w:rsid w:val="003C2670"/>
    <w:pPr>
      <w:ind w:left="360" w:hanging="360"/>
      <w:contextualSpacing/>
    </w:pPr>
  </w:style>
  <w:style w:type="paragraph" w:styleId="List2">
    <w:name w:val="List 2"/>
    <w:basedOn w:val="Normal"/>
    <w:uiPriority w:val="99"/>
    <w:unhideWhenUsed/>
    <w:rsid w:val="003C2670"/>
    <w:pPr>
      <w:ind w:left="720" w:hanging="360"/>
      <w:contextualSpacing/>
    </w:pPr>
  </w:style>
  <w:style w:type="paragraph" w:styleId="List3">
    <w:name w:val="List 3"/>
    <w:basedOn w:val="Normal"/>
    <w:uiPriority w:val="99"/>
    <w:unhideWhenUsed/>
    <w:rsid w:val="003C2670"/>
    <w:pPr>
      <w:ind w:left="1080" w:hanging="360"/>
      <w:contextualSpacing/>
    </w:pPr>
  </w:style>
  <w:style w:type="paragraph" w:styleId="BodyTextIndent">
    <w:name w:val="Body Text Indent"/>
    <w:basedOn w:val="Normal"/>
    <w:link w:val="BodyTextIndentChar"/>
    <w:uiPriority w:val="99"/>
    <w:semiHidden/>
    <w:unhideWhenUsed/>
    <w:rsid w:val="003C2670"/>
    <w:pPr>
      <w:ind w:left="360"/>
    </w:pPr>
  </w:style>
  <w:style w:type="character" w:customStyle="1" w:styleId="BodyTextIndentChar">
    <w:name w:val="Body Text Indent Char"/>
    <w:basedOn w:val="DefaultParagraphFont"/>
    <w:link w:val="BodyTextIndent"/>
    <w:uiPriority w:val="99"/>
    <w:semiHidden/>
    <w:rsid w:val="003C2670"/>
  </w:style>
  <w:style w:type="paragraph" w:customStyle="1" w:styleId="Requirement4">
    <w:name w:val="Requirement 4"/>
    <w:aliases w:val="R4"/>
    <w:basedOn w:val="Requirement3"/>
    <w:qFormat/>
    <w:rsid w:val="007F3992"/>
    <w:pPr>
      <w:numPr>
        <w:ilvl w:val="3"/>
      </w:numPr>
    </w:pPr>
  </w:style>
  <w:style w:type="paragraph" w:customStyle="1" w:styleId="ChangeManagement">
    <w:name w:val="Change Management"/>
    <w:basedOn w:val="Heading2"/>
    <w:qFormat/>
    <w:rsid w:val="00E42C09"/>
  </w:style>
  <w:style w:type="paragraph" w:customStyle="1" w:styleId="HeadingDescription">
    <w:name w:val="HeadingDescription"/>
    <w:aliases w:val="HD"/>
    <w:basedOn w:val="Normal"/>
    <w:next w:val="Normal"/>
    <w:qFormat/>
    <w:rsid w:val="007D1EAC"/>
    <w:pPr>
      <w:keepNext/>
      <w:shd w:val="clear" w:color="auto" w:fill="FFFFFF" w:themeFill="background1"/>
      <w:ind w:right="432"/>
    </w:pPr>
    <w:rPr>
      <w:i/>
      <w:vanish/>
      <w:color w:val="4D4F52"/>
      <w:sz w:val="18"/>
    </w:rPr>
  </w:style>
  <w:style w:type="paragraph" w:styleId="TOC4">
    <w:name w:val="toc 4"/>
    <w:basedOn w:val="Normal"/>
    <w:next w:val="Normal"/>
    <w:autoRedefine/>
    <w:uiPriority w:val="39"/>
    <w:unhideWhenUsed/>
    <w:rsid w:val="003C2670"/>
    <w:pPr>
      <w:spacing w:after="100"/>
      <w:ind w:left="660"/>
    </w:pPr>
  </w:style>
  <w:style w:type="paragraph" w:customStyle="1" w:styleId="Instruction">
    <w:name w:val="Instruction"/>
    <w:aliases w:val="INS"/>
    <w:basedOn w:val="HeadingDescription"/>
    <w:qFormat/>
    <w:rsid w:val="007D1EAC"/>
    <w:pPr>
      <w:pBdr>
        <w:top w:val="wave" w:sz="6" w:space="1" w:color="C4122F" w:themeColor="accent2"/>
        <w:left w:val="wave" w:sz="6" w:space="4" w:color="C4122F" w:themeColor="accent2"/>
        <w:bottom w:val="wave" w:sz="6" w:space="1" w:color="C4122F" w:themeColor="accent2"/>
        <w:right w:val="wave" w:sz="6" w:space="4" w:color="C4122F" w:themeColor="accent2"/>
      </w:pBdr>
      <w:spacing w:after="20"/>
    </w:pPr>
    <w:rPr>
      <w:i w:val="0"/>
      <w:sz w:val="20"/>
    </w:rPr>
  </w:style>
  <w:style w:type="paragraph" w:customStyle="1" w:styleId="Requirement5">
    <w:name w:val="Requirement 5"/>
    <w:aliases w:val="R5"/>
    <w:basedOn w:val="Requirement4"/>
    <w:qFormat/>
    <w:rsid w:val="007F3992"/>
    <w:pPr>
      <w:numPr>
        <w:ilvl w:val="4"/>
      </w:numPr>
    </w:pPr>
  </w:style>
  <w:style w:type="paragraph" w:customStyle="1" w:styleId="Requirement6">
    <w:name w:val="Requirement 6"/>
    <w:aliases w:val="R6"/>
    <w:basedOn w:val="Requirement5"/>
    <w:qFormat/>
    <w:rsid w:val="007F3992"/>
    <w:pPr>
      <w:numPr>
        <w:ilvl w:val="5"/>
      </w:numPr>
    </w:pPr>
  </w:style>
  <w:style w:type="numbering" w:customStyle="1" w:styleId="Requirement10">
    <w:name w:val="Requirement1"/>
    <w:aliases w:val="RQ1"/>
    <w:uiPriority w:val="99"/>
    <w:rsid w:val="003C2670"/>
    <w:pPr>
      <w:numPr>
        <w:numId w:val="10"/>
      </w:numPr>
    </w:pPr>
  </w:style>
  <w:style w:type="character" w:customStyle="1" w:styleId="Heading5Char">
    <w:name w:val="Heading 5 Char"/>
    <w:basedOn w:val="DefaultParagraphFont"/>
    <w:link w:val="Heading5"/>
    <w:uiPriority w:val="9"/>
    <w:rsid w:val="003C2670"/>
    <w:rPr>
      <w:rFonts w:asciiTheme="majorHAnsi" w:eastAsiaTheme="majorEastAsia" w:hAnsiTheme="majorHAnsi" w:cstheme="majorBidi"/>
      <w:color w:val="003355" w:themeColor="accent1" w:themeShade="7F"/>
    </w:rPr>
  </w:style>
  <w:style w:type="paragraph" w:customStyle="1" w:styleId="CommentInline">
    <w:name w:val="CommentInline"/>
    <w:aliases w:val="CI"/>
    <w:basedOn w:val="Normal"/>
    <w:qFormat/>
    <w:rsid w:val="003C2670"/>
    <w:pPr>
      <w:spacing w:after="0"/>
      <w:ind w:left="360" w:right="216" w:hanging="360"/>
    </w:pPr>
    <w:rPr>
      <w:i/>
      <w:color w:val="854C04" w:themeColor="accent6" w:themeShade="80"/>
    </w:rPr>
  </w:style>
  <w:style w:type="paragraph" w:styleId="NormalWeb">
    <w:name w:val="Normal (Web)"/>
    <w:basedOn w:val="Normal"/>
    <w:uiPriority w:val="99"/>
    <w:unhideWhenUsed/>
    <w:rsid w:val="003C2670"/>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2670"/>
    <w:rPr>
      <w:color w:val="808080"/>
    </w:rPr>
  </w:style>
  <w:style w:type="paragraph" w:customStyle="1" w:styleId="TOCHeading0">
    <w:name w:val="TOCHeading"/>
    <w:basedOn w:val="Heading1"/>
    <w:qFormat/>
    <w:rsid w:val="0028443F"/>
    <w:pPr>
      <w:spacing w:after="120"/>
      <w:outlineLvl w:val="9"/>
    </w:pPr>
    <w:rPr>
      <w:i/>
    </w:rPr>
  </w:style>
  <w:style w:type="paragraph" w:customStyle="1" w:styleId="InlineIssue">
    <w:name w:val="InlineIssue"/>
    <w:aliases w:val="II"/>
    <w:link w:val="InlineIssueChar"/>
    <w:qFormat/>
    <w:rsid w:val="003C2670"/>
    <w:pPr>
      <w:numPr>
        <w:numId w:val="9"/>
      </w:numPr>
      <w:spacing w:after="0" w:line="240" w:lineRule="auto"/>
      <w:ind w:right="216"/>
    </w:pPr>
    <w:rPr>
      <w:rFonts w:eastAsia="Times New Roman" w:cs="Times New Roman"/>
      <w:i/>
      <w:color w:val="C00000"/>
      <w:szCs w:val="18"/>
    </w:rPr>
  </w:style>
  <w:style w:type="paragraph" w:customStyle="1" w:styleId="TableRowLabel">
    <w:name w:val="TableRowLabel"/>
    <w:aliases w:val="RL"/>
    <w:basedOn w:val="TableNormal0"/>
    <w:qFormat/>
    <w:rsid w:val="003C2670"/>
    <w:pPr>
      <w:framePr w:wrap="around"/>
      <w:jc w:val="right"/>
    </w:pPr>
    <w:rPr>
      <w:rFonts w:ascii="Arial Narrow" w:hAnsi="Arial Narrow"/>
      <w:b/>
      <w:sz w:val="20"/>
    </w:rPr>
  </w:style>
  <w:style w:type="paragraph" w:customStyle="1" w:styleId="Code">
    <w:name w:val="Code"/>
    <w:basedOn w:val="Normal"/>
    <w:qFormat/>
    <w:rsid w:val="00E42C09"/>
    <w:pPr>
      <w:spacing w:after="0" w:line="240" w:lineRule="exact"/>
    </w:pPr>
    <w:rPr>
      <w:rFonts w:ascii="Courier New" w:hAnsi="Courier New" w:cs="Courier New"/>
      <w:sz w:val="20"/>
    </w:rPr>
  </w:style>
  <w:style w:type="paragraph" w:styleId="PlainText">
    <w:name w:val="Plain Text"/>
    <w:basedOn w:val="Normal"/>
    <w:link w:val="PlainTextChar"/>
    <w:uiPriority w:val="99"/>
    <w:semiHidden/>
    <w:unhideWhenUsed/>
    <w:rsid w:val="003C2670"/>
    <w:pPr>
      <w:spacing w:after="0"/>
    </w:pPr>
    <w:rPr>
      <w:rFonts w:ascii="Calibri" w:eastAsiaTheme="minorHAnsi" w:hAnsi="Calibri"/>
      <w:szCs w:val="21"/>
    </w:rPr>
  </w:style>
  <w:style w:type="character" w:customStyle="1" w:styleId="PlainTextChar">
    <w:name w:val="Plain Text Char"/>
    <w:basedOn w:val="DefaultParagraphFont"/>
    <w:link w:val="PlainText"/>
    <w:uiPriority w:val="99"/>
    <w:semiHidden/>
    <w:rsid w:val="003C2670"/>
    <w:rPr>
      <w:rFonts w:ascii="Calibri" w:eastAsiaTheme="minorHAnsi" w:hAnsi="Calibri"/>
      <w:szCs w:val="21"/>
    </w:rPr>
  </w:style>
  <w:style w:type="character" w:customStyle="1" w:styleId="CallOutTextChar">
    <w:name w:val="CallOutText Char"/>
    <w:aliases w:val="COT Char"/>
    <w:basedOn w:val="DefaultParagraphFont"/>
    <w:link w:val="CallOutText"/>
    <w:locked/>
    <w:rsid w:val="003C2670"/>
    <w:rPr>
      <w:rFonts w:eastAsia="Times New Roman" w:cs="Times New Roman"/>
      <w:i/>
      <w:szCs w:val="3276"/>
    </w:rPr>
  </w:style>
  <w:style w:type="character" w:customStyle="1" w:styleId="CallOutHeadingChar">
    <w:name w:val="CallOutHeading Char"/>
    <w:aliases w:val="COH Char"/>
    <w:basedOn w:val="DefaultParagraphFont"/>
    <w:link w:val="CallOutHeading"/>
    <w:locked/>
    <w:rsid w:val="003C2670"/>
    <w:rPr>
      <w:rFonts w:asciiTheme="majorHAnsi" w:eastAsia="Times New Roman" w:hAnsiTheme="majorHAnsi" w:cs="Times New Roman"/>
      <w:b/>
      <w:sz w:val="24"/>
      <w:szCs w:val="24"/>
    </w:rPr>
  </w:style>
  <w:style w:type="character" w:customStyle="1" w:styleId="Hidden">
    <w:name w:val="Hidden"/>
    <w:aliases w:val="HI"/>
    <w:basedOn w:val="DefaultParagraphFont"/>
    <w:uiPriority w:val="1"/>
    <w:rsid w:val="003C2670"/>
    <w:rPr>
      <w:vanish/>
    </w:rPr>
  </w:style>
  <w:style w:type="character" w:customStyle="1" w:styleId="IssueCharStyle">
    <w:name w:val="IssueCharStyle"/>
    <w:aliases w:val="ICs"/>
    <w:basedOn w:val="DefaultParagraphFont"/>
    <w:uiPriority w:val="1"/>
    <w:rsid w:val="00E42C09"/>
    <w:rPr>
      <w:rFonts w:eastAsia="Times New Roman"/>
      <w:b/>
      <w:i/>
      <w:color w:val="C00000"/>
    </w:rPr>
  </w:style>
  <w:style w:type="paragraph" w:styleId="Revision">
    <w:name w:val="Revision"/>
    <w:hidden/>
    <w:uiPriority w:val="99"/>
    <w:semiHidden/>
    <w:rsid w:val="00364EB3"/>
    <w:pPr>
      <w:spacing w:after="0" w:line="240" w:lineRule="auto"/>
    </w:pPr>
  </w:style>
  <w:style w:type="character" w:customStyle="1" w:styleId="Heading6Char">
    <w:name w:val="Heading 6 Char"/>
    <w:basedOn w:val="DefaultParagraphFont"/>
    <w:link w:val="Heading6"/>
    <w:uiPriority w:val="9"/>
    <w:rsid w:val="003C2670"/>
    <w:rPr>
      <w:rFonts w:asciiTheme="majorHAnsi" w:eastAsiaTheme="majorEastAsia" w:hAnsiTheme="majorHAnsi" w:cstheme="majorBidi"/>
      <w:i/>
      <w:iCs/>
      <w:color w:val="003355" w:themeColor="accent1" w:themeShade="7F"/>
    </w:rPr>
  </w:style>
  <w:style w:type="paragraph" w:styleId="TOAHeading">
    <w:name w:val="toa heading"/>
    <w:basedOn w:val="Normal"/>
    <w:next w:val="Normal"/>
    <w:uiPriority w:val="99"/>
    <w:semiHidden/>
    <w:unhideWhenUsed/>
    <w:rsid w:val="003C2670"/>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semiHidden/>
    <w:unhideWhenUsed/>
    <w:rsid w:val="003C2670"/>
    <w:pPr>
      <w:spacing w:after="0"/>
      <w:ind w:left="220" w:hanging="220"/>
    </w:pPr>
  </w:style>
  <w:style w:type="numbering" w:customStyle="1" w:styleId="RequirementsNumbering">
    <w:name w:val="RequirementsNumbering"/>
    <w:uiPriority w:val="99"/>
    <w:rsid w:val="003C2670"/>
    <w:pPr>
      <w:numPr>
        <w:numId w:val="11"/>
      </w:numPr>
    </w:pPr>
  </w:style>
  <w:style w:type="character" w:customStyle="1" w:styleId="InlineIssueChar">
    <w:name w:val="InlineIssue Char"/>
    <w:aliases w:val="II Char"/>
    <w:basedOn w:val="TableNormalChar"/>
    <w:link w:val="InlineIssue"/>
    <w:rsid w:val="003C2670"/>
    <w:rPr>
      <w:rFonts w:eastAsia="Times New Roman" w:cs="Times New Roman"/>
      <w:i/>
      <w:color w:val="C00000"/>
      <w:szCs w:val="18"/>
    </w:rPr>
  </w:style>
  <w:style w:type="numbering" w:styleId="111111">
    <w:name w:val="Outline List 2"/>
    <w:basedOn w:val="NoList"/>
    <w:uiPriority w:val="99"/>
    <w:semiHidden/>
    <w:unhideWhenUsed/>
    <w:rsid w:val="003C2670"/>
    <w:pPr>
      <w:numPr>
        <w:numId w:val="3"/>
      </w:numPr>
    </w:pPr>
  </w:style>
  <w:style w:type="paragraph" w:styleId="Subtitle">
    <w:name w:val="Subtitle"/>
    <w:basedOn w:val="Normal"/>
    <w:next w:val="Normal"/>
    <w:link w:val="SubtitleChar"/>
    <w:uiPriority w:val="11"/>
    <w:rsid w:val="003C2670"/>
    <w:pPr>
      <w:numPr>
        <w:ilvl w:val="1"/>
      </w:numPr>
    </w:pPr>
    <w:rPr>
      <w:rFonts w:asciiTheme="majorHAnsi" w:eastAsiaTheme="majorEastAsia" w:hAnsiTheme="majorHAnsi" w:cstheme="majorBidi"/>
      <w:i/>
      <w:color w:val="0067AB"/>
      <w:spacing w:val="5"/>
      <w:kern w:val="28"/>
      <w:sz w:val="26"/>
      <w:szCs w:val="52"/>
    </w:rPr>
  </w:style>
  <w:style w:type="character" w:customStyle="1" w:styleId="SubtitleChar">
    <w:name w:val="Subtitle Char"/>
    <w:basedOn w:val="DefaultParagraphFont"/>
    <w:link w:val="Subtitle"/>
    <w:uiPriority w:val="11"/>
    <w:rsid w:val="003C2670"/>
    <w:rPr>
      <w:rFonts w:asciiTheme="majorHAnsi" w:eastAsiaTheme="majorEastAsia" w:hAnsiTheme="majorHAnsi" w:cstheme="majorBidi"/>
      <w:i/>
      <w:color w:val="0067AB"/>
      <w:spacing w:val="5"/>
      <w:kern w:val="28"/>
      <w:sz w:val="26"/>
      <w:szCs w:val="52"/>
    </w:rPr>
  </w:style>
  <w:style w:type="paragraph" w:styleId="NoteHeading">
    <w:name w:val="Note Heading"/>
    <w:basedOn w:val="Normal"/>
    <w:next w:val="Normal"/>
    <w:link w:val="NoteHeadingChar"/>
    <w:uiPriority w:val="99"/>
    <w:semiHidden/>
    <w:unhideWhenUsed/>
    <w:rsid w:val="003C2670"/>
    <w:pPr>
      <w:spacing w:after="0"/>
    </w:pPr>
  </w:style>
  <w:style w:type="character" w:customStyle="1" w:styleId="NoteHeadingChar">
    <w:name w:val="Note Heading Char"/>
    <w:basedOn w:val="DefaultParagraphFont"/>
    <w:link w:val="NoteHeading"/>
    <w:uiPriority w:val="99"/>
    <w:semiHidden/>
    <w:rsid w:val="003C2670"/>
  </w:style>
  <w:style w:type="paragraph" w:customStyle="1" w:styleId="InlineAction">
    <w:name w:val="InlineAction"/>
    <w:aliases w:val="IA"/>
    <w:basedOn w:val="InlineIssue"/>
    <w:qFormat/>
    <w:rsid w:val="003C2670"/>
    <w:pPr>
      <w:numPr>
        <w:numId w:val="6"/>
      </w:numPr>
      <w:ind w:right="0"/>
    </w:pPr>
    <w:rPr>
      <w:rFonts w:eastAsiaTheme="minorEastAsia" w:cstheme="minorBidi"/>
      <w:color w:val="008000"/>
      <w:szCs w:val="22"/>
    </w:rPr>
  </w:style>
  <w:style w:type="numbering" w:styleId="1ai">
    <w:name w:val="Outline List 1"/>
    <w:basedOn w:val="NoList"/>
    <w:rsid w:val="003C2670"/>
    <w:pPr>
      <w:numPr>
        <w:numId w:val="4"/>
      </w:numPr>
    </w:pPr>
  </w:style>
  <w:style w:type="paragraph" w:customStyle="1" w:styleId="TableLegend">
    <w:name w:val="TableLegend"/>
    <w:basedOn w:val="HeadingDescription"/>
    <w:qFormat/>
    <w:rsid w:val="003C2670"/>
    <w:pPr>
      <w:widowControl w:val="0"/>
      <w:spacing w:after="0"/>
    </w:pPr>
  </w:style>
  <w:style w:type="paragraph" w:customStyle="1" w:styleId="TableSection">
    <w:name w:val="TableSection"/>
    <w:aliases w:val="TS"/>
    <w:basedOn w:val="Normal"/>
    <w:qFormat/>
    <w:rsid w:val="003C2670"/>
    <w:pPr>
      <w:tabs>
        <w:tab w:val="left" w:pos="2225"/>
      </w:tabs>
      <w:spacing w:after="0"/>
      <w:ind w:left="360" w:hanging="360"/>
    </w:pPr>
    <w:rPr>
      <w:rFonts w:asciiTheme="majorHAnsi" w:hAnsiTheme="majorHAnsi"/>
      <w:b/>
    </w:rPr>
  </w:style>
  <w:style w:type="character" w:styleId="Emphasis">
    <w:name w:val="Emphasis"/>
    <w:basedOn w:val="DefaultParagraphFont"/>
    <w:uiPriority w:val="20"/>
    <w:qFormat/>
    <w:rsid w:val="003C2670"/>
    <w:rPr>
      <w:i/>
      <w:iCs/>
    </w:rPr>
  </w:style>
  <w:style w:type="paragraph" w:styleId="TOC8">
    <w:name w:val="toc 8"/>
    <w:basedOn w:val="Normal"/>
    <w:next w:val="Normal"/>
    <w:autoRedefine/>
    <w:uiPriority w:val="39"/>
    <w:unhideWhenUsed/>
    <w:rsid w:val="00E42C09"/>
    <w:pPr>
      <w:tabs>
        <w:tab w:val="left" w:leader="dot" w:pos="9900"/>
      </w:tabs>
      <w:spacing w:after="100"/>
      <w:ind w:left="720" w:right="144" w:hanging="360"/>
    </w:pPr>
  </w:style>
  <w:style w:type="paragraph" w:styleId="FootnoteText">
    <w:name w:val="footnote text"/>
    <w:basedOn w:val="Normal"/>
    <w:link w:val="FootnoteTextChar"/>
    <w:uiPriority w:val="99"/>
    <w:semiHidden/>
    <w:unhideWhenUsed/>
    <w:rsid w:val="003C2670"/>
    <w:pPr>
      <w:spacing w:after="0"/>
    </w:pPr>
    <w:rPr>
      <w:sz w:val="20"/>
      <w:szCs w:val="20"/>
    </w:rPr>
  </w:style>
  <w:style w:type="character" w:customStyle="1" w:styleId="FootnoteTextChar">
    <w:name w:val="Footnote Text Char"/>
    <w:basedOn w:val="DefaultParagraphFont"/>
    <w:link w:val="FootnoteText"/>
    <w:uiPriority w:val="99"/>
    <w:semiHidden/>
    <w:rsid w:val="003C2670"/>
    <w:rPr>
      <w:sz w:val="20"/>
      <w:szCs w:val="20"/>
    </w:rPr>
  </w:style>
  <w:style w:type="character" w:styleId="FootnoteReference">
    <w:name w:val="footnote reference"/>
    <w:basedOn w:val="DefaultParagraphFont"/>
    <w:uiPriority w:val="99"/>
    <w:semiHidden/>
    <w:unhideWhenUsed/>
    <w:rsid w:val="003C2670"/>
    <w:rPr>
      <w:vertAlign w:val="superscript"/>
    </w:rPr>
  </w:style>
  <w:style w:type="table" w:styleId="TableGridLight">
    <w:name w:val="Grid Table Light"/>
    <w:basedOn w:val="TableNormal"/>
    <w:uiPriority w:val="40"/>
    <w:rsid w:val="003C26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Issue1">
    <w:name w:val="Issue 1"/>
    <w:uiPriority w:val="99"/>
    <w:rsid w:val="003C2670"/>
    <w:pPr>
      <w:numPr>
        <w:numId w:val="9"/>
      </w:numPr>
    </w:pPr>
  </w:style>
  <w:style w:type="numbering" w:customStyle="1" w:styleId="Standard">
    <w:name w:val="Standard"/>
    <w:uiPriority w:val="99"/>
    <w:rsid w:val="003C2670"/>
    <w:pPr>
      <w:numPr>
        <w:numId w:val="13"/>
      </w:numPr>
    </w:pPr>
  </w:style>
  <w:style w:type="paragraph" w:customStyle="1" w:styleId="DefinitionExample">
    <w:name w:val="DefinitionExample"/>
    <w:aliases w:val="DEX"/>
    <w:basedOn w:val="TableHeading"/>
    <w:qFormat/>
    <w:rsid w:val="003C2670"/>
    <w:pPr>
      <w:numPr>
        <w:numId w:val="5"/>
      </w:numPr>
    </w:pPr>
    <w:rPr>
      <w:b w:val="0"/>
      <w:i/>
      <w:color w:val="854C04" w:themeColor="accent6" w:themeShade="80"/>
    </w:rPr>
  </w:style>
  <w:style w:type="paragraph" w:customStyle="1" w:styleId="ParagraphSubject">
    <w:name w:val="ParagraphSubject"/>
    <w:aliases w:val="PSub"/>
    <w:qFormat/>
    <w:rsid w:val="003C2670"/>
    <w:pPr>
      <w:spacing w:after="0"/>
    </w:pPr>
    <w:rPr>
      <w:rFonts w:asciiTheme="majorHAnsi" w:hAnsiTheme="majorHAnsi"/>
      <w:b/>
      <w:i/>
      <w:color w:val="404040" w:themeColor="text1" w:themeTint="BF"/>
    </w:rPr>
  </w:style>
  <w:style w:type="paragraph" w:customStyle="1" w:styleId="Subject">
    <w:name w:val="Subject"/>
    <w:basedOn w:val="Normal"/>
    <w:qFormat/>
    <w:rsid w:val="003C2670"/>
    <w:pPr>
      <w:spacing w:after="0"/>
      <w:contextualSpacing/>
    </w:pPr>
    <w:rPr>
      <w:rFonts w:asciiTheme="majorHAnsi" w:eastAsiaTheme="majorEastAsia" w:hAnsiTheme="majorHAnsi" w:cstheme="majorBidi"/>
      <w:i/>
      <w:color w:val="0067AB"/>
      <w:spacing w:val="5"/>
      <w:kern w:val="28"/>
      <w:sz w:val="32"/>
      <w:szCs w:val="52"/>
    </w:rPr>
  </w:style>
  <w:style w:type="paragraph" w:customStyle="1" w:styleId="FAQQuestion">
    <w:name w:val="FAQQuestion"/>
    <w:aliases w:val="FAQ"/>
    <w:basedOn w:val="Heading2"/>
    <w:next w:val="FAQAnswer"/>
    <w:qFormat/>
    <w:rsid w:val="003C2670"/>
    <w:pPr>
      <w:spacing w:before="120"/>
      <w:outlineLvl w:val="2"/>
    </w:pPr>
    <w:rPr>
      <w:b/>
      <w:i w:val="0"/>
      <w:color w:val="auto"/>
      <w:szCs w:val="24"/>
    </w:rPr>
  </w:style>
  <w:style w:type="character" w:styleId="Strong">
    <w:name w:val="Strong"/>
    <w:basedOn w:val="DefaultParagraphFont"/>
    <w:uiPriority w:val="22"/>
    <w:qFormat/>
    <w:rsid w:val="003C2670"/>
    <w:rPr>
      <w:b/>
      <w:bCs/>
    </w:rPr>
  </w:style>
  <w:style w:type="paragraph" w:customStyle="1" w:styleId="FAQAnswer">
    <w:name w:val="FAQAnswer"/>
    <w:aliases w:val="FAQA"/>
    <w:basedOn w:val="Normal"/>
    <w:qFormat/>
    <w:rsid w:val="003C2670"/>
  </w:style>
  <w:style w:type="table" w:styleId="GridTable3-Accent1">
    <w:name w:val="Grid Table 3 Accent 1"/>
    <w:basedOn w:val="TableNormal"/>
    <w:uiPriority w:val="48"/>
    <w:rsid w:val="003C2670"/>
    <w:pPr>
      <w:spacing w:after="0" w:line="240" w:lineRule="auto"/>
    </w:pPr>
    <w:tblPr>
      <w:tblStyleRowBandSize w:val="1"/>
      <w:tblStyleColBandSize w:val="1"/>
      <w:tblBorders>
        <w:top w:val="single" w:sz="4" w:space="0" w:color="33ADFF" w:themeColor="accent1" w:themeTint="99"/>
        <w:left w:val="single" w:sz="4" w:space="0" w:color="33ADFF" w:themeColor="accent1" w:themeTint="99"/>
        <w:bottom w:val="single" w:sz="4" w:space="0" w:color="33ADFF" w:themeColor="accent1" w:themeTint="99"/>
        <w:right w:val="single" w:sz="4" w:space="0" w:color="33ADFF" w:themeColor="accent1" w:themeTint="99"/>
        <w:insideH w:val="single" w:sz="4" w:space="0" w:color="33ADFF" w:themeColor="accent1" w:themeTint="99"/>
        <w:insideV w:val="single" w:sz="4" w:space="0" w:color="33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3FF" w:themeFill="accent1" w:themeFillTint="33"/>
      </w:tcPr>
    </w:tblStylePr>
    <w:tblStylePr w:type="band1Horz">
      <w:tblPr/>
      <w:tcPr>
        <w:shd w:val="clear" w:color="auto" w:fill="BBE3FF" w:themeFill="accent1" w:themeFillTint="33"/>
      </w:tcPr>
    </w:tblStylePr>
    <w:tblStylePr w:type="neCell">
      <w:tblPr/>
      <w:tcPr>
        <w:tcBorders>
          <w:bottom w:val="single" w:sz="4" w:space="0" w:color="33ADFF" w:themeColor="accent1" w:themeTint="99"/>
        </w:tcBorders>
      </w:tcPr>
    </w:tblStylePr>
    <w:tblStylePr w:type="nwCell">
      <w:tblPr/>
      <w:tcPr>
        <w:tcBorders>
          <w:bottom w:val="single" w:sz="4" w:space="0" w:color="33ADFF" w:themeColor="accent1" w:themeTint="99"/>
        </w:tcBorders>
      </w:tcPr>
    </w:tblStylePr>
    <w:tblStylePr w:type="seCell">
      <w:tblPr/>
      <w:tcPr>
        <w:tcBorders>
          <w:top w:val="single" w:sz="4" w:space="0" w:color="33ADFF" w:themeColor="accent1" w:themeTint="99"/>
        </w:tcBorders>
      </w:tcPr>
    </w:tblStylePr>
    <w:tblStylePr w:type="swCell">
      <w:tblPr/>
      <w:tcPr>
        <w:tcBorders>
          <w:top w:val="single" w:sz="4" w:space="0" w:color="33ADFF" w:themeColor="accent1" w:themeTint="99"/>
        </w:tcBorders>
      </w:tcPr>
    </w:tblStylePr>
  </w:style>
  <w:style w:type="paragraph" w:customStyle="1" w:styleId="ParagraphHeading">
    <w:name w:val="ParagraphHeading"/>
    <w:aliases w:val="PH"/>
    <w:basedOn w:val="ParagraphSubject"/>
    <w:qFormat/>
    <w:rsid w:val="003C2670"/>
    <w:pPr>
      <w:keepNext/>
      <w:spacing w:before="200" w:line="192" w:lineRule="auto"/>
    </w:pPr>
    <w:rPr>
      <w:i w:val="0"/>
      <w:sz w:val="24"/>
    </w:rPr>
  </w:style>
  <w:style w:type="table" w:styleId="PlainTable1">
    <w:name w:val="Plain Table 1"/>
    <w:basedOn w:val="TableNormal"/>
    <w:uiPriority w:val="41"/>
    <w:rsid w:val="003C26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3C2670"/>
    <w:pPr>
      <w:spacing w:after="0" w:line="240" w:lineRule="auto"/>
    </w:pPr>
  </w:style>
  <w:style w:type="character" w:customStyle="1" w:styleId="NoSpacingChar">
    <w:name w:val="No Spacing Char"/>
    <w:basedOn w:val="DefaultParagraphFont"/>
    <w:link w:val="NoSpacing"/>
    <w:uiPriority w:val="1"/>
    <w:rsid w:val="003C2670"/>
  </w:style>
  <w:style w:type="paragraph" w:customStyle="1" w:styleId="head">
    <w:name w:val="head"/>
    <w:basedOn w:val="Normal"/>
    <w:next w:val="Normal"/>
    <w:rsid w:val="00DA45F0"/>
    <w:pPr>
      <w:keepNext/>
      <w:spacing w:before="280"/>
    </w:pPr>
    <w:rPr>
      <w:rFonts w:ascii="Palatino" w:eastAsia="Times New Roman" w:hAnsi="Palatino" w:cs="Times New Roman"/>
      <w:b/>
      <w:sz w:val="24"/>
      <w:szCs w:val="24"/>
    </w:rPr>
  </w:style>
  <w:style w:type="paragraph" w:customStyle="1" w:styleId="Issue">
    <w:name w:val="Issue"/>
    <w:basedOn w:val="Normal"/>
    <w:link w:val="IssueChar"/>
    <w:qFormat/>
    <w:rsid w:val="003C2670"/>
    <w:pPr>
      <w:numPr>
        <w:numId w:val="8"/>
      </w:numPr>
      <w:spacing w:before="120" w:after="0"/>
      <w:ind w:right="216"/>
    </w:pPr>
    <w:rPr>
      <w:i/>
      <w:color w:val="C00000"/>
    </w:rPr>
  </w:style>
  <w:style w:type="character" w:customStyle="1" w:styleId="IssueChar">
    <w:name w:val="Issue Char"/>
    <w:basedOn w:val="DefaultParagraphFont"/>
    <w:link w:val="Issue"/>
    <w:rsid w:val="003C2670"/>
    <w:rPr>
      <w:i/>
      <w:color w:val="C00000"/>
    </w:rPr>
  </w:style>
  <w:style w:type="paragraph" w:customStyle="1" w:styleId="FormLabel">
    <w:name w:val="FormLabel"/>
    <w:aliases w:val="FL"/>
    <w:basedOn w:val="Normal"/>
    <w:qFormat/>
    <w:rsid w:val="003C2670"/>
    <w:pPr>
      <w:spacing w:after="0"/>
    </w:pPr>
    <w:rPr>
      <w:rFonts w:asciiTheme="majorHAnsi" w:hAnsiTheme="majorHAnsi"/>
      <w:b/>
      <w:sz w:val="18"/>
      <w:szCs w:val="20"/>
    </w:rPr>
  </w:style>
  <w:style w:type="table" w:customStyle="1" w:styleId="TableGrid1">
    <w:name w:val="Table Grid1"/>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Annotation">
    <w:name w:val="Annotation"/>
    <w:aliases w:val="ANN"/>
    <w:basedOn w:val="Normal"/>
    <w:qFormat/>
    <w:rsid w:val="003C2670"/>
    <w:pPr>
      <w:spacing w:before="120" w:after="0"/>
    </w:pPr>
    <w:rPr>
      <w:i/>
    </w:rPr>
  </w:style>
  <w:style w:type="paragraph" w:customStyle="1" w:styleId="HeadingNote">
    <w:name w:val="HeadingNote"/>
    <w:aliases w:val="HN"/>
    <w:basedOn w:val="Normal"/>
    <w:qFormat/>
    <w:rsid w:val="003C2670"/>
    <w:pPr>
      <w:spacing w:before="100" w:beforeAutospacing="1"/>
    </w:pPr>
    <w:rPr>
      <w:i/>
    </w:rPr>
  </w:style>
  <w:style w:type="paragraph" w:customStyle="1" w:styleId="IssueID">
    <w:name w:val="IssueID"/>
    <w:qFormat/>
    <w:rsid w:val="003C2670"/>
    <w:pPr>
      <w:spacing w:after="0" w:line="240" w:lineRule="auto"/>
    </w:pPr>
    <w:rPr>
      <w:rFonts w:ascii="Arial Narrow" w:eastAsia="Times New Roman" w:hAnsi="Arial Narrow" w:cs="Times New Roman"/>
      <w:b/>
      <w:color w:val="C00000"/>
      <w:sz w:val="18"/>
      <w:szCs w:val="18"/>
    </w:rPr>
  </w:style>
  <w:style w:type="paragraph" w:customStyle="1" w:styleId="IssueTitle">
    <w:name w:val="IssueTitle"/>
    <w:qFormat/>
    <w:rsid w:val="003C2670"/>
    <w:pPr>
      <w:spacing w:after="0"/>
      <w:ind w:left="360" w:hanging="360"/>
      <w:outlineLvl w:val="2"/>
    </w:pPr>
    <w:rPr>
      <w:b/>
      <w:color w:val="C00000"/>
    </w:rPr>
  </w:style>
  <w:style w:type="paragraph" w:customStyle="1" w:styleId="Requirement7">
    <w:name w:val="Requirement 7"/>
    <w:aliases w:val="R7"/>
    <w:basedOn w:val="Requirement6"/>
    <w:qFormat/>
    <w:rsid w:val="007F3992"/>
    <w:pPr>
      <w:numPr>
        <w:ilvl w:val="6"/>
        <w:numId w:val="20"/>
      </w:numPr>
    </w:pPr>
  </w:style>
  <w:style w:type="paragraph" w:customStyle="1" w:styleId="Requirement8">
    <w:name w:val="Requirement 8"/>
    <w:aliases w:val="R8"/>
    <w:basedOn w:val="Requirement7"/>
    <w:qFormat/>
    <w:rsid w:val="007F3992"/>
    <w:pPr>
      <w:numPr>
        <w:ilvl w:val="7"/>
      </w:numPr>
    </w:pPr>
  </w:style>
  <w:style w:type="paragraph" w:customStyle="1" w:styleId="Requirement9">
    <w:name w:val="Requirement 9"/>
    <w:aliases w:val="R9"/>
    <w:basedOn w:val="Requirement8"/>
    <w:qFormat/>
    <w:rsid w:val="007F3992"/>
    <w:pPr>
      <w:numPr>
        <w:ilvl w:val="8"/>
      </w:numPr>
    </w:pPr>
  </w:style>
  <w:style w:type="paragraph" w:customStyle="1" w:styleId="Responsibility">
    <w:name w:val="Responsibility"/>
    <w:basedOn w:val="TableNormal0"/>
    <w:qFormat/>
    <w:rsid w:val="003C2670"/>
    <w:pPr>
      <w:framePr w:wrap="around"/>
      <w:numPr>
        <w:numId w:val="12"/>
      </w:numPr>
    </w:pPr>
  </w:style>
  <w:style w:type="character" w:styleId="SubtleEmphasis">
    <w:name w:val="Subtle Emphasis"/>
    <w:basedOn w:val="DefaultParagraphFont"/>
    <w:uiPriority w:val="19"/>
    <w:rsid w:val="003C2670"/>
    <w:rPr>
      <w:i/>
      <w:iCs/>
      <w:color w:val="808080" w:themeColor="text1" w:themeTint="7F"/>
    </w:rPr>
  </w:style>
  <w:style w:type="table" w:customStyle="1" w:styleId="TableGrid11">
    <w:name w:val="Table Grid11"/>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table" w:customStyle="1" w:styleId="TableGrid12">
    <w:name w:val="Table Grid12"/>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table" w:customStyle="1" w:styleId="TableGrid13">
    <w:name w:val="Table Grid13"/>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TableBulletTB">
    <w:name w:val="TableBullet. TB"/>
    <w:basedOn w:val="TableNormal0"/>
    <w:qFormat/>
    <w:rsid w:val="003C2670"/>
    <w:pPr>
      <w:framePr w:wrap="around"/>
      <w:numPr>
        <w:numId w:val="14"/>
      </w:numPr>
    </w:pPr>
  </w:style>
  <w:style w:type="table" w:customStyle="1" w:styleId="TableStandard1">
    <w:name w:val="TableStandard1"/>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 w:type="dxa"/>
        <w:left w:w="58" w:type="dxa"/>
        <w:bottom w:w="14" w:type="dxa"/>
        <w:right w:w="58" w:type="dxa"/>
      </w:tblCellMar>
    </w:tblPr>
    <w:tblStylePr w:type="firstRow">
      <w:tblPr/>
      <w:tcPr>
        <w:shd w:val="clear" w:color="auto" w:fill="D9D9D9" w:themeFill="background1" w:themeFillShade="D9"/>
      </w:tcPr>
    </w:tblStylePr>
  </w:style>
  <w:style w:type="paragraph" w:customStyle="1" w:styleId="Problem">
    <w:name w:val="Problem"/>
    <w:aliases w:val="PR"/>
    <w:basedOn w:val="Normal"/>
    <w:qFormat/>
    <w:rsid w:val="009A56AA"/>
    <w:pPr>
      <w:numPr>
        <w:numId w:val="17"/>
      </w:numPr>
    </w:pPr>
  </w:style>
  <w:style w:type="paragraph" w:customStyle="1" w:styleId="BusinessGoal">
    <w:name w:val="BusinessGoal"/>
    <w:aliases w:val="BG"/>
    <w:qFormat/>
    <w:rsid w:val="009F5F0F"/>
    <w:pPr>
      <w:ind w:left="360" w:hanging="360"/>
    </w:pPr>
  </w:style>
  <w:style w:type="character" w:customStyle="1" w:styleId="Heading8Char">
    <w:name w:val="Heading 8 Char"/>
    <w:basedOn w:val="DefaultParagraphFont"/>
    <w:link w:val="Heading8"/>
    <w:uiPriority w:val="9"/>
    <w:semiHidden/>
    <w:rsid w:val="0020535E"/>
    <w:rPr>
      <w:rFonts w:asciiTheme="majorHAnsi" w:eastAsiaTheme="majorEastAsia" w:hAnsiTheme="majorHAnsi" w:cstheme="majorBidi"/>
      <w:color w:val="272727" w:themeColor="text1" w:themeTint="D8"/>
      <w:sz w:val="21"/>
      <w:szCs w:val="21"/>
    </w:rPr>
  </w:style>
  <w:style w:type="character" w:styleId="PageNumber0">
    <w:name w:val="page number"/>
    <w:basedOn w:val="DefaultParagraphFont"/>
    <w:uiPriority w:val="99"/>
    <w:semiHidden/>
    <w:unhideWhenUsed/>
    <w:rsid w:val="002661FD"/>
  </w:style>
  <w:style w:type="character" w:customStyle="1" w:styleId="field-item">
    <w:name w:val="field-item"/>
    <w:basedOn w:val="DefaultParagraphFont"/>
    <w:rsid w:val="004072AF"/>
  </w:style>
  <w:style w:type="character" w:customStyle="1" w:styleId="scayt-misspell-word">
    <w:name w:val="scayt-misspell-word"/>
    <w:basedOn w:val="DefaultParagraphFont"/>
    <w:rsid w:val="0040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530">
      <w:bodyDiv w:val="1"/>
      <w:marLeft w:val="0"/>
      <w:marRight w:val="0"/>
      <w:marTop w:val="0"/>
      <w:marBottom w:val="0"/>
      <w:divBdr>
        <w:top w:val="none" w:sz="0" w:space="0" w:color="auto"/>
        <w:left w:val="none" w:sz="0" w:space="0" w:color="auto"/>
        <w:bottom w:val="none" w:sz="0" w:space="0" w:color="auto"/>
        <w:right w:val="none" w:sz="0" w:space="0" w:color="auto"/>
      </w:divBdr>
    </w:div>
    <w:div w:id="44136771">
      <w:bodyDiv w:val="1"/>
      <w:marLeft w:val="0"/>
      <w:marRight w:val="0"/>
      <w:marTop w:val="0"/>
      <w:marBottom w:val="0"/>
      <w:divBdr>
        <w:top w:val="none" w:sz="0" w:space="0" w:color="auto"/>
        <w:left w:val="none" w:sz="0" w:space="0" w:color="auto"/>
        <w:bottom w:val="none" w:sz="0" w:space="0" w:color="auto"/>
        <w:right w:val="none" w:sz="0" w:space="0" w:color="auto"/>
      </w:divBdr>
    </w:div>
    <w:div w:id="45645618">
      <w:bodyDiv w:val="1"/>
      <w:marLeft w:val="0"/>
      <w:marRight w:val="0"/>
      <w:marTop w:val="0"/>
      <w:marBottom w:val="0"/>
      <w:divBdr>
        <w:top w:val="none" w:sz="0" w:space="0" w:color="auto"/>
        <w:left w:val="none" w:sz="0" w:space="0" w:color="auto"/>
        <w:bottom w:val="none" w:sz="0" w:space="0" w:color="auto"/>
        <w:right w:val="none" w:sz="0" w:space="0" w:color="auto"/>
      </w:divBdr>
    </w:div>
    <w:div w:id="52894828">
      <w:bodyDiv w:val="1"/>
      <w:marLeft w:val="0"/>
      <w:marRight w:val="0"/>
      <w:marTop w:val="0"/>
      <w:marBottom w:val="0"/>
      <w:divBdr>
        <w:top w:val="none" w:sz="0" w:space="0" w:color="auto"/>
        <w:left w:val="none" w:sz="0" w:space="0" w:color="auto"/>
        <w:bottom w:val="none" w:sz="0" w:space="0" w:color="auto"/>
        <w:right w:val="none" w:sz="0" w:space="0" w:color="auto"/>
      </w:divBdr>
    </w:div>
    <w:div w:id="147213762">
      <w:bodyDiv w:val="1"/>
      <w:marLeft w:val="0"/>
      <w:marRight w:val="0"/>
      <w:marTop w:val="0"/>
      <w:marBottom w:val="0"/>
      <w:divBdr>
        <w:top w:val="none" w:sz="0" w:space="0" w:color="auto"/>
        <w:left w:val="none" w:sz="0" w:space="0" w:color="auto"/>
        <w:bottom w:val="none" w:sz="0" w:space="0" w:color="auto"/>
        <w:right w:val="none" w:sz="0" w:space="0" w:color="auto"/>
      </w:divBdr>
    </w:div>
    <w:div w:id="186992820">
      <w:bodyDiv w:val="1"/>
      <w:marLeft w:val="0"/>
      <w:marRight w:val="0"/>
      <w:marTop w:val="0"/>
      <w:marBottom w:val="0"/>
      <w:divBdr>
        <w:top w:val="none" w:sz="0" w:space="0" w:color="auto"/>
        <w:left w:val="none" w:sz="0" w:space="0" w:color="auto"/>
        <w:bottom w:val="none" w:sz="0" w:space="0" w:color="auto"/>
        <w:right w:val="none" w:sz="0" w:space="0" w:color="auto"/>
      </w:divBdr>
    </w:div>
    <w:div w:id="203829594">
      <w:bodyDiv w:val="1"/>
      <w:marLeft w:val="0"/>
      <w:marRight w:val="0"/>
      <w:marTop w:val="0"/>
      <w:marBottom w:val="0"/>
      <w:divBdr>
        <w:top w:val="none" w:sz="0" w:space="0" w:color="auto"/>
        <w:left w:val="none" w:sz="0" w:space="0" w:color="auto"/>
        <w:bottom w:val="none" w:sz="0" w:space="0" w:color="auto"/>
        <w:right w:val="none" w:sz="0" w:space="0" w:color="auto"/>
      </w:divBdr>
    </w:div>
    <w:div w:id="203980194">
      <w:bodyDiv w:val="1"/>
      <w:marLeft w:val="0"/>
      <w:marRight w:val="0"/>
      <w:marTop w:val="0"/>
      <w:marBottom w:val="0"/>
      <w:divBdr>
        <w:top w:val="none" w:sz="0" w:space="0" w:color="auto"/>
        <w:left w:val="none" w:sz="0" w:space="0" w:color="auto"/>
        <w:bottom w:val="none" w:sz="0" w:space="0" w:color="auto"/>
        <w:right w:val="none" w:sz="0" w:space="0" w:color="auto"/>
      </w:divBdr>
    </w:div>
    <w:div w:id="278923546">
      <w:bodyDiv w:val="1"/>
      <w:marLeft w:val="0"/>
      <w:marRight w:val="0"/>
      <w:marTop w:val="0"/>
      <w:marBottom w:val="0"/>
      <w:divBdr>
        <w:top w:val="none" w:sz="0" w:space="0" w:color="auto"/>
        <w:left w:val="none" w:sz="0" w:space="0" w:color="auto"/>
        <w:bottom w:val="none" w:sz="0" w:space="0" w:color="auto"/>
        <w:right w:val="none" w:sz="0" w:space="0" w:color="auto"/>
      </w:divBdr>
    </w:div>
    <w:div w:id="282348273">
      <w:bodyDiv w:val="1"/>
      <w:marLeft w:val="0"/>
      <w:marRight w:val="0"/>
      <w:marTop w:val="0"/>
      <w:marBottom w:val="0"/>
      <w:divBdr>
        <w:top w:val="none" w:sz="0" w:space="0" w:color="auto"/>
        <w:left w:val="none" w:sz="0" w:space="0" w:color="auto"/>
        <w:bottom w:val="none" w:sz="0" w:space="0" w:color="auto"/>
        <w:right w:val="none" w:sz="0" w:space="0" w:color="auto"/>
      </w:divBdr>
    </w:div>
    <w:div w:id="329867675">
      <w:bodyDiv w:val="1"/>
      <w:marLeft w:val="0"/>
      <w:marRight w:val="0"/>
      <w:marTop w:val="0"/>
      <w:marBottom w:val="0"/>
      <w:divBdr>
        <w:top w:val="none" w:sz="0" w:space="0" w:color="auto"/>
        <w:left w:val="none" w:sz="0" w:space="0" w:color="auto"/>
        <w:bottom w:val="none" w:sz="0" w:space="0" w:color="auto"/>
        <w:right w:val="none" w:sz="0" w:space="0" w:color="auto"/>
      </w:divBdr>
    </w:div>
    <w:div w:id="354769048">
      <w:bodyDiv w:val="1"/>
      <w:marLeft w:val="0"/>
      <w:marRight w:val="0"/>
      <w:marTop w:val="0"/>
      <w:marBottom w:val="0"/>
      <w:divBdr>
        <w:top w:val="none" w:sz="0" w:space="0" w:color="auto"/>
        <w:left w:val="none" w:sz="0" w:space="0" w:color="auto"/>
        <w:bottom w:val="none" w:sz="0" w:space="0" w:color="auto"/>
        <w:right w:val="none" w:sz="0" w:space="0" w:color="auto"/>
      </w:divBdr>
    </w:div>
    <w:div w:id="359362770">
      <w:bodyDiv w:val="1"/>
      <w:marLeft w:val="0"/>
      <w:marRight w:val="0"/>
      <w:marTop w:val="0"/>
      <w:marBottom w:val="0"/>
      <w:divBdr>
        <w:top w:val="none" w:sz="0" w:space="0" w:color="auto"/>
        <w:left w:val="none" w:sz="0" w:space="0" w:color="auto"/>
        <w:bottom w:val="none" w:sz="0" w:space="0" w:color="auto"/>
        <w:right w:val="none" w:sz="0" w:space="0" w:color="auto"/>
      </w:divBdr>
    </w:div>
    <w:div w:id="463699281">
      <w:bodyDiv w:val="1"/>
      <w:marLeft w:val="0"/>
      <w:marRight w:val="0"/>
      <w:marTop w:val="0"/>
      <w:marBottom w:val="0"/>
      <w:divBdr>
        <w:top w:val="none" w:sz="0" w:space="0" w:color="auto"/>
        <w:left w:val="none" w:sz="0" w:space="0" w:color="auto"/>
        <w:bottom w:val="none" w:sz="0" w:space="0" w:color="auto"/>
        <w:right w:val="none" w:sz="0" w:space="0" w:color="auto"/>
      </w:divBdr>
      <w:divsChild>
        <w:div w:id="1942832577">
          <w:marLeft w:val="0"/>
          <w:marRight w:val="0"/>
          <w:marTop w:val="0"/>
          <w:marBottom w:val="0"/>
          <w:divBdr>
            <w:top w:val="none" w:sz="0" w:space="0" w:color="auto"/>
            <w:left w:val="none" w:sz="0" w:space="0" w:color="auto"/>
            <w:bottom w:val="none" w:sz="0" w:space="0" w:color="auto"/>
            <w:right w:val="none" w:sz="0" w:space="0" w:color="auto"/>
          </w:divBdr>
          <w:divsChild>
            <w:div w:id="1481775365">
              <w:marLeft w:val="480"/>
              <w:marRight w:val="0"/>
              <w:marTop w:val="0"/>
              <w:marBottom w:val="0"/>
              <w:divBdr>
                <w:top w:val="none" w:sz="0" w:space="0" w:color="auto"/>
                <w:left w:val="none" w:sz="0" w:space="0" w:color="auto"/>
                <w:bottom w:val="none" w:sz="0" w:space="0" w:color="auto"/>
                <w:right w:val="none" w:sz="0" w:space="0" w:color="auto"/>
              </w:divBdr>
              <w:divsChild>
                <w:div w:id="950162327">
                  <w:marLeft w:val="0"/>
                  <w:marRight w:val="0"/>
                  <w:marTop w:val="0"/>
                  <w:marBottom w:val="0"/>
                  <w:divBdr>
                    <w:top w:val="none" w:sz="0" w:space="0" w:color="auto"/>
                    <w:left w:val="none" w:sz="0" w:space="0" w:color="auto"/>
                    <w:bottom w:val="none" w:sz="0" w:space="0" w:color="auto"/>
                    <w:right w:val="none" w:sz="0" w:space="0" w:color="auto"/>
                  </w:divBdr>
                  <w:divsChild>
                    <w:div w:id="18350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8390">
      <w:bodyDiv w:val="1"/>
      <w:marLeft w:val="0"/>
      <w:marRight w:val="0"/>
      <w:marTop w:val="0"/>
      <w:marBottom w:val="0"/>
      <w:divBdr>
        <w:top w:val="none" w:sz="0" w:space="0" w:color="auto"/>
        <w:left w:val="none" w:sz="0" w:space="0" w:color="auto"/>
        <w:bottom w:val="none" w:sz="0" w:space="0" w:color="auto"/>
        <w:right w:val="none" w:sz="0" w:space="0" w:color="auto"/>
      </w:divBdr>
    </w:div>
    <w:div w:id="496460975">
      <w:bodyDiv w:val="1"/>
      <w:marLeft w:val="0"/>
      <w:marRight w:val="0"/>
      <w:marTop w:val="0"/>
      <w:marBottom w:val="0"/>
      <w:divBdr>
        <w:top w:val="none" w:sz="0" w:space="0" w:color="auto"/>
        <w:left w:val="none" w:sz="0" w:space="0" w:color="auto"/>
        <w:bottom w:val="none" w:sz="0" w:space="0" w:color="auto"/>
        <w:right w:val="none" w:sz="0" w:space="0" w:color="auto"/>
      </w:divBdr>
    </w:div>
    <w:div w:id="528565053">
      <w:bodyDiv w:val="1"/>
      <w:marLeft w:val="0"/>
      <w:marRight w:val="0"/>
      <w:marTop w:val="0"/>
      <w:marBottom w:val="0"/>
      <w:divBdr>
        <w:top w:val="none" w:sz="0" w:space="0" w:color="auto"/>
        <w:left w:val="none" w:sz="0" w:space="0" w:color="auto"/>
        <w:bottom w:val="none" w:sz="0" w:space="0" w:color="auto"/>
        <w:right w:val="none" w:sz="0" w:space="0" w:color="auto"/>
      </w:divBdr>
    </w:div>
    <w:div w:id="609119171">
      <w:bodyDiv w:val="1"/>
      <w:marLeft w:val="0"/>
      <w:marRight w:val="0"/>
      <w:marTop w:val="0"/>
      <w:marBottom w:val="0"/>
      <w:divBdr>
        <w:top w:val="none" w:sz="0" w:space="0" w:color="auto"/>
        <w:left w:val="none" w:sz="0" w:space="0" w:color="auto"/>
        <w:bottom w:val="none" w:sz="0" w:space="0" w:color="auto"/>
        <w:right w:val="none" w:sz="0" w:space="0" w:color="auto"/>
      </w:divBdr>
    </w:div>
    <w:div w:id="639001181">
      <w:bodyDiv w:val="1"/>
      <w:marLeft w:val="0"/>
      <w:marRight w:val="0"/>
      <w:marTop w:val="0"/>
      <w:marBottom w:val="0"/>
      <w:divBdr>
        <w:top w:val="none" w:sz="0" w:space="0" w:color="auto"/>
        <w:left w:val="none" w:sz="0" w:space="0" w:color="auto"/>
        <w:bottom w:val="none" w:sz="0" w:space="0" w:color="auto"/>
        <w:right w:val="none" w:sz="0" w:space="0" w:color="auto"/>
      </w:divBdr>
    </w:div>
    <w:div w:id="643507197">
      <w:bodyDiv w:val="1"/>
      <w:marLeft w:val="0"/>
      <w:marRight w:val="0"/>
      <w:marTop w:val="0"/>
      <w:marBottom w:val="0"/>
      <w:divBdr>
        <w:top w:val="none" w:sz="0" w:space="0" w:color="auto"/>
        <w:left w:val="none" w:sz="0" w:space="0" w:color="auto"/>
        <w:bottom w:val="none" w:sz="0" w:space="0" w:color="auto"/>
        <w:right w:val="none" w:sz="0" w:space="0" w:color="auto"/>
      </w:divBdr>
    </w:div>
    <w:div w:id="723599202">
      <w:bodyDiv w:val="1"/>
      <w:marLeft w:val="0"/>
      <w:marRight w:val="0"/>
      <w:marTop w:val="0"/>
      <w:marBottom w:val="0"/>
      <w:divBdr>
        <w:top w:val="none" w:sz="0" w:space="0" w:color="auto"/>
        <w:left w:val="none" w:sz="0" w:space="0" w:color="auto"/>
        <w:bottom w:val="none" w:sz="0" w:space="0" w:color="auto"/>
        <w:right w:val="none" w:sz="0" w:space="0" w:color="auto"/>
      </w:divBdr>
      <w:divsChild>
        <w:div w:id="35862720">
          <w:marLeft w:val="0"/>
          <w:marRight w:val="0"/>
          <w:marTop w:val="0"/>
          <w:marBottom w:val="0"/>
          <w:divBdr>
            <w:top w:val="none" w:sz="0" w:space="0" w:color="auto"/>
            <w:left w:val="none" w:sz="0" w:space="0" w:color="auto"/>
            <w:bottom w:val="none" w:sz="0" w:space="0" w:color="auto"/>
            <w:right w:val="none" w:sz="0" w:space="0" w:color="auto"/>
          </w:divBdr>
          <w:divsChild>
            <w:div w:id="1619678988">
              <w:marLeft w:val="0"/>
              <w:marRight w:val="0"/>
              <w:marTop w:val="0"/>
              <w:marBottom w:val="0"/>
              <w:divBdr>
                <w:top w:val="none" w:sz="0" w:space="0" w:color="auto"/>
                <w:left w:val="none" w:sz="0" w:space="0" w:color="auto"/>
                <w:bottom w:val="none" w:sz="0" w:space="0" w:color="auto"/>
                <w:right w:val="none" w:sz="0" w:space="0" w:color="auto"/>
              </w:divBdr>
              <w:divsChild>
                <w:div w:id="7735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8566">
      <w:bodyDiv w:val="1"/>
      <w:marLeft w:val="0"/>
      <w:marRight w:val="0"/>
      <w:marTop w:val="0"/>
      <w:marBottom w:val="0"/>
      <w:divBdr>
        <w:top w:val="none" w:sz="0" w:space="0" w:color="auto"/>
        <w:left w:val="none" w:sz="0" w:space="0" w:color="auto"/>
        <w:bottom w:val="none" w:sz="0" w:space="0" w:color="auto"/>
        <w:right w:val="none" w:sz="0" w:space="0" w:color="auto"/>
      </w:divBdr>
    </w:div>
    <w:div w:id="760759422">
      <w:bodyDiv w:val="1"/>
      <w:marLeft w:val="0"/>
      <w:marRight w:val="0"/>
      <w:marTop w:val="0"/>
      <w:marBottom w:val="0"/>
      <w:divBdr>
        <w:top w:val="none" w:sz="0" w:space="0" w:color="auto"/>
        <w:left w:val="none" w:sz="0" w:space="0" w:color="auto"/>
        <w:bottom w:val="none" w:sz="0" w:space="0" w:color="auto"/>
        <w:right w:val="none" w:sz="0" w:space="0" w:color="auto"/>
      </w:divBdr>
    </w:div>
    <w:div w:id="761072653">
      <w:bodyDiv w:val="1"/>
      <w:marLeft w:val="0"/>
      <w:marRight w:val="0"/>
      <w:marTop w:val="0"/>
      <w:marBottom w:val="0"/>
      <w:divBdr>
        <w:top w:val="none" w:sz="0" w:space="0" w:color="auto"/>
        <w:left w:val="none" w:sz="0" w:space="0" w:color="auto"/>
        <w:bottom w:val="none" w:sz="0" w:space="0" w:color="auto"/>
        <w:right w:val="none" w:sz="0" w:space="0" w:color="auto"/>
      </w:divBdr>
      <w:divsChild>
        <w:div w:id="1961301125">
          <w:marLeft w:val="0"/>
          <w:marRight w:val="0"/>
          <w:marTop w:val="0"/>
          <w:marBottom w:val="0"/>
          <w:divBdr>
            <w:top w:val="none" w:sz="0" w:space="0" w:color="auto"/>
            <w:left w:val="none" w:sz="0" w:space="0" w:color="auto"/>
            <w:bottom w:val="none" w:sz="0" w:space="0" w:color="auto"/>
            <w:right w:val="none" w:sz="0" w:space="0" w:color="auto"/>
          </w:divBdr>
          <w:divsChild>
            <w:div w:id="370301554">
              <w:marLeft w:val="0"/>
              <w:marRight w:val="0"/>
              <w:marTop w:val="0"/>
              <w:marBottom w:val="0"/>
              <w:divBdr>
                <w:top w:val="none" w:sz="0" w:space="0" w:color="auto"/>
                <w:left w:val="none" w:sz="0" w:space="0" w:color="auto"/>
                <w:bottom w:val="none" w:sz="0" w:space="0" w:color="auto"/>
                <w:right w:val="none" w:sz="0" w:space="0" w:color="auto"/>
              </w:divBdr>
              <w:divsChild>
                <w:div w:id="8198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4855">
      <w:bodyDiv w:val="1"/>
      <w:marLeft w:val="0"/>
      <w:marRight w:val="0"/>
      <w:marTop w:val="0"/>
      <w:marBottom w:val="0"/>
      <w:divBdr>
        <w:top w:val="none" w:sz="0" w:space="0" w:color="auto"/>
        <w:left w:val="none" w:sz="0" w:space="0" w:color="auto"/>
        <w:bottom w:val="none" w:sz="0" w:space="0" w:color="auto"/>
        <w:right w:val="none" w:sz="0" w:space="0" w:color="auto"/>
      </w:divBdr>
    </w:div>
    <w:div w:id="852766738">
      <w:bodyDiv w:val="1"/>
      <w:marLeft w:val="0"/>
      <w:marRight w:val="0"/>
      <w:marTop w:val="0"/>
      <w:marBottom w:val="0"/>
      <w:divBdr>
        <w:top w:val="none" w:sz="0" w:space="0" w:color="auto"/>
        <w:left w:val="none" w:sz="0" w:space="0" w:color="auto"/>
        <w:bottom w:val="none" w:sz="0" w:space="0" w:color="auto"/>
        <w:right w:val="none" w:sz="0" w:space="0" w:color="auto"/>
      </w:divBdr>
      <w:divsChild>
        <w:div w:id="55907154">
          <w:marLeft w:val="0"/>
          <w:marRight w:val="0"/>
          <w:marTop w:val="0"/>
          <w:marBottom w:val="0"/>
          <w:divBdr>
            <w:top w:val="none" w:sz="0" w:space="0" w:color="auto"/>
            <w:left w:val="none" w:sz="0" w:space="0" w:color="auto"/>
            <w:bottom w:val="none" w:sz="0" w:space="0" w:color="auto"/>
            <w:right w:val="none" w:sz="0" w:space="0" w:color="auto"/>
          </w:divBdr>
          <w:divsChild>
            <w:div w:id="1736204131">
              <w:marLeft w:val="0"/>
              <w:marRight w:val="0"/>
              <w:marTop w:val="0"/>
              <w:marBottom w:val="0"/>
              <w:divBdr>
                <w:top w:val="none" w:sz="0" w:space="0" w:color="auto"/>
                <w:left w:val="none" w:sz="0" w:space="0" w:color="auto"/>
                <w:bottom w:val="none" w:sz="0" w:space="0" w:color="auto"/>
                <w:right w:val="none" w:sz="0" w:space="0" w:color="auto"/>
              </w:divBdr>
              <w:divsChild>
                <w:div w:id="19249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4954">
      <w:bodyDiv w:val="1"/>
      <w:marLeft w:val="0"/>
      <w:marRight w:val="0"/>
      <w:marTop w:val="0"/>
      <w:marBottom w:val="0"/>
      <w:divBdr>
        <w:top w:val="none" w:sz="0" w:space="0" w:color="auto"/>
        <w:left w:val="none" w:sz="0" w:space="0" w:color="auto"/>
        <w:bottom w:val="none" w:sz="0" w:space="0" w:color="auto"/>
        <w:right w:val="none" w:sz="0" w:space="0" w:color="auto"/>
      </w:divBdr>
    </w:div>
    <w:div w:id="876426939">
      <w:bodyDiv w:val="1"/>
      <w:marLeft w:val="0"/>
      <w:marRight w:val="0"/>
      <w:marTop w:val="0"/>
      <w:marBottom w:val="0"/>
      <w:divBdr>
        <w:top w:val="none" w:sz="0" w:space="0" w:color="auto"/>
        <w:left w:val="none" w:sz="0" w:space="0" w:color="auto"/>
        <w:bottom w:val="none" w:sz="0" w:space="0" w:color="auto"/>
        <w:right w:val="none" w:sz="0" w:space="0" w:color="auto"/>
      </w:divBdr>
    </w:div>
    <w:div w:id="895121491">
      <w:bodyDiv w:val="1"/>
      <w:marLeft w:val="0"/>
      <w:marRight w:val="0"/>
      <w:marTop w:val="0"/>
      <w:marBottom w:val="0"/>
      <w:divBdr>
        <w:top w:val="none" w:sz="0" w:space="0" w:color="auto"/>
        <w:left w:val="none" w:sz="0" w:space="0" w:color="auto"/>
        <w:bottom w:val="none" w:sz="0" w:space="0" w:color="auto"/>
        <w:right w:val="none" w:sz="0" w:space="0" w:color="auto"/>
      </w:divBdr>
    </w:div>
    <w:div w:id="932738414">
      <w:bodyDiv w:val="1"/>
      <w:marLeft w:val="0"/>
      <w:marRight w:val="0"/>
      <w:marTop w:val="0"/>
      <w:marBottom w:val="0"/>
      <w:divBdr>
        <w:top w:val="none" w:sz="0" w:space="0" w:color="auto"/>
        <w:left w:val="none" w:sz="0" w:space="0" w:color="auto"/>
        <w:bottom w:val="none" w:sz="0" w:space="0" w:color="auto"/>
        <w:right w:val="none" w:sz="0" w:space="0" w:color="auto"/>
      </w:divBdr>
    </w:div>
    <w:div w:id="944119378">
      <w:bodyDiv w:val="1"/>
      <w:marLeft w:val="0"/>
      <w:marRight w:val="0"/>
      <w:marTop w:val="0"/>
      <w:marBottom w:val="0"/>
      <w:divBdr>
        <w:top w:val="none" w:sz="0" w:space="0" w:color="auto"/>
        <w:left w:val="none" w:sz="0" w:space="0" w:color="auto"/>
        <w:bottom w:val="none" w:sz="0" w:space="0" w:color="auto"/>
        <w:right w:val="none" w:sz="0" w:space="0" w:color="auto"/>
      </w:divBdr>
    </w:div>
    <w:div w:id="1037387577">
      <w:bodyDiv w:val="1"/>
      <w:marLeft w:val="0"/>
      <w:marRight w:val="0"/>
      <w:marTop w:val="0"/>
      <w:marBottom w:val="0"/>
      <w:divBdr>
        <w:top w:val="none" w:sz="0" w:space="0" w:color="auto"/>
        <w:left w:val="none" w:sz="0" w:space="0" w:color="auto"/>
        <w:bottom w:val="none" w:sz="0" w:space="0" w:color="auto"/>
        <w:right w:val="none" w:sz="0" w:space="0" w:color="auto"/>
      </w:divBdr>
    </w:div>
    <w:div w:id="1046102276">
      <w:bodyDiv w:val="1"/>
      <w:marLeft w:val="0"/>
      <w:marRight w:val="0"/>
      <w:marTop w:val="0"/>
      <w:marBottom w:val="0"/>
      <w:divBdr>
        <w:top w:val="none" w:sz="0" w:space="0" w:color="auto"/>
        <w:left w:val="none" w:sz="0" w:space="0" w:color="auto"/>
        <w:bottom w:val="none" w:sz="0" w:space="0" w:color="auto"/>
        <w:right w:val="none" w:sz="0" w:space="0" w:color="auto"/>
      </w:divBdr>
    </w:div>
    <w:div w:id="1058013758">
      <w:bodyDiv w:val="1"/>
      <w:marLeft w:val="0"/>
      <w:marRight w:val="0"/>
      <w:marTop w:val="0"/>
      <w:marBottom w:val="0"/>
      <w:divBdr>
        <w:top w:val="none" w:sz="0" w:space="0" w:color="auto"/>
        <w:left w:val="none" w:sz="0" w:space="0" w:color="auto"/>
        <w:bottom w:val="none" w:sz="0" w:space="0" w:color="auto"/>
        <w:right w:val="none" w:sz="0" w:space="0" w:color="auto"/>
      </w:divBdr>
    </w:div>
    <w:div w:id="1143690712">
      <w:bodyDiv w:val="1"/>
      <w:marLeft w:val="0"/>
      <w:marRight w:val="0"/>
      <w:marTop w:val="0"/>
      <w:marBottom w:val="0"/>
      <w:divBdr>
        <w:top w:val="none" w:sz="0" w:space="0" w:color="auto"/>
        <w:left w:val="none" w:sz="0" w:space="0" w:color="auto"/>
        <w:bottom w:val="none" w:sz="0" w:space="0" w:color="auto"/>
        <w:right w:val="none" w:sz="0" w:space="0" w:color="auto"/>
      </w:divBdr>
    </w:div>
    <w:div w:id="1147749208">
      <w:bodyDiv w:val="1"/>
      <w:marLeft w:val="0"/>
      <w:marRight w:val="0"/>
      <w:marTop w:val="0"/>
      <w:marBottom w:val="0"/>
      <w:divBdr>
        <w:top w:val="none" w:sz="0" w:space="0" w:color="auto"/>
        <w:left w:val="none" w:sz="0" w:space="0" w:color="auto"/>
        <w:bottom w:val="none" w:sz="0" w:space="0" w:color="auto"/>
        <w:right w:val="none" w:sz="0" w:space="0" w:color="auto"/>
      </w:divBdr>
      <w:divsChild>
        <w:div w:id="739862697">
          <w:marLeft w:val="0"/>
          <w:marRight w:val="0"/>
          <w:marTop w:val="0"/>
          <w:marBottom w:val="0"/>
          <w:divBdr>
            <w:top w:val="none" w:sz="0" w:space="0" w:color="auto"/>
            <w:left w:val="none" w:sz="0" w:space="0" w:color="auto"/>
            <w:bottom w:val="none" w:sz="0" w:space="0" w:color="auto"/>
            <w:right w:val="none" w:sz="0" w:space="0" w:color="auto"/>
          </w:divBdr>
          <w:divsChild>
            <w:div w:id="457191045">
              <w:marLeft w:val="0"/>
              <w:marRight w:val="0"/>
              <w:marTop w:val="0"/>
              <w:marBottom w:val="0"/>
              <w:divBdr>
                <w:top w:val="none" w:sz="0" w:space="0" w:color="auto"/>
                <w:left w:val="none" w:sz="0" w:space="0" w:color="auto"/>
                <w:bottom w:val="none" w:sz="0" w:space="0" w:color="auto"/>
                <w:right w:val="none" w:sz="0" w:space="0" w:color="auto"/>
              </w:divBdr>
              <w:divsChild>
                <w:div w:id="5848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234">
      <w:bodyDiv w:val="1"/>
      <w:marLeft w:val="0"/>
      <w:marRight w:val="0"/>
      <w:marTop w:val="0"/>
      <w:marBottom w:val="0"/>
      <w:divBdr>
        <w:top w:val="none" w:sz="0" w:space="0" w:color="auto"/>
        <w:left w:val="none" w:sz="0" w:space="0" w:color="auto"/>
        <w:bottom w:val="none" w:sz="0" w:space="0" w:color="auto"/>
        <w:right w:val="none" w:sz="0" w:space="0" w:color="auto"/>
      </w:divBdr>
    </w:div>
    <w:div w:id="1219247174">
      <w:bodyDiv w:val="1"/>
      <w:marLeft w:val="0"/>
      <w:marRight w:val="0"/>
      <w:marTop w:val="0"/>
      <w:marBottom w:val="0"/>
      <w:divBdr>
        <w:top w:val="none" w:sz="0" w:space="0" w:color="auto"/>
        <w:left w:val="none" w:sz="0" w:space="0" w:color="auto"/>
        <w:bottom w:val="none" w:sz="0" w:space="0" w:color="auto"/>
        <w:right w:val="none" w:sz="0" w:space="0" w:color="auto"/>
      </w:divBdr>
    </w:div>
    <w:div w:id="1244145606">
      <w:bodyDiv w:val="1"/>
      <w:marLeft w:val="0"/>
      <w:marRight w:val="0"/>
      <w:marTop w:val="0"/>
      <w:marBottom w:val="0"/>
      <w:divBdr>
        <w:top w:val="none" w:sz="0" w:space="0" w:color="auto"/>
        <w:left w:val="none" w:sz="0" w:space="0" w:color="auto"/>
        <w:bottom w:val="none" w:sz="0" w:space="0" w:color="auto"/>
        <w:right w:val="none" w:sz="0" w:space="0" w:color="auto"/>
      </w:divBdr>
    </w:div>
    <w:div w:id="1245994673">
      <w:bodyDiv w:val="1"/>
      <w:marLeft w:val="0"/>
      <w:marRight w:val="0"/>
      <w:marTop w:val="0"/>
      <w:marBottom w:val="0"/>
      <w:divBdr>
        <w:top w:val="none" w:sz="0" w:space="0" w:color="auto"/>
        <w:left w:val="none" w:sz="0" w:space="0" w:color="auto"/>
        <w:bottom w:val="none" w:sz="0" w:space="0" w:color="auto"/>
        <w:right w:val="none" w:sz="0" w:space="0" w:color="auto"/>
      </w:divBdr>
    </w:div>
    <w:div w:id="1256859412">
      <w:bodyDiv w:val="1"/>
      <w:marLeft w:val="0"/>
      <w:marRight w:val="0"/>
      <w:marTop w:val="0"/>
      <w:marBottom w:val="0"/>
      <w:divBdr>
        <w:top w:val="none" w:sz="0" w:space="0" w:color="auto"/>
        <w:left w:val="none" w:sz="0" w:space="0" w:color="auto"/>
        <w:bottom w:val="none" w:sz="0" w:space="0" w:color="auto"/>
        <w:right w:val="none" w:sz="0" w:space="0" w:color="auto"/>
      </w:divBdr>
    </w:div>
    <w:div w:id="1280605504">
      <w:bodyDiv w:val="1"/>
      <w:marLeft w:val="0"/>
      <w:marRight w:val="0"/>
      <w:marTop w:val="0"/>
      <w:marBottom w:val="0"/>
      <w:divBdr>
        <w:top w:val="none" w:sz="0" w:space="0" w:color="auto"/>
        <w:left w:val="none" w:sz="0" w:space="0" w:color="auto"/>
        <w:bottom w:val="none" w:sz="0" w:space="0" w:color="auto"/>
        <w:right w:val="none" w:sz="0" w:space="0" w:color="auto"/>
      </w:divBdr>
    </w:div>
    <w:div w:id="1282761580">
      <w:bodyDiv w:val="1"/>
      <w:marLeft w:val="0"/>
      <w:marRight w:val="0"/>
      <w:marTop w:val="0"/>
      <w:marBottom w:val="0"/>
      <w:divBdr>
        <w:top w:val="none" w:sz="0" w:space="0" w:color="auto"/>
        <w:left w:val="none" w:sz="0" w:space="0" w:color="auto"/>
        <w:bottom w:val="none" w:sz="0" w:space="0" w:color="auto"/>
        <w:right w:val="none" w:sz="0" w:space="0" w:color="auto"/>
      </w:divBdr>
    </w:div>
    <w:div w:id="1286278446">
      <w:bodyDiv w:val="1"/>
      <w:marLeft w:val="0"/>
      <w:marRight w:val="0"/>
      <w:marTop w:val="0"/>
      <w:marBottom w:val="0"/>
      <w:divBdr>
        <w:top w:val="none" w:sz="0" w:space="0" w:color="auto"/>
        <w:left w:val="none" w:sz="0" w:space="0" w:color="auto"/>
        <w:bottom w:val="none" w:sz="0" w:space="0" w:color="auto"/>
        <w:right w:val="none" w:sz="0" w:space="0" w:color="auto"/>
      </w:divBdr>
    </w:div>
    <w:div w:id="1313362704">
      <w:bodyDiv w:val="1"/>
      <w:marLeft w:val="0"/>
      <w:marRight w:val="0"/>
      <w:marTop w:val="0"/>
      <w:marBottom w:val="0"/>
      <w:divBdr>
        <w:top w:val="none" w:sz="0" w:space="0" w:color="auto"/>
        <w:left w:val="none" w:sz="0" w:space="0" w:color="auto"/>
        <w:bottom w:val="none" w:sz="0" w:space="0" w:color="auto"/>
        <w:right w:val="none" w:sz="0" w:space="0" w:color="auto"/>
      </w:divBdr>
    </w:div>
    <w:div w:id="1361006654">
      <w:bodyDiv w:val="1"/>
      <w:marLeft w:val="0"/>
      <w:marRight w:val="0"/>
      <w:marTop w:val="0"/>
      <w:marBottom w:val="0"/>
      <w:divBdr>
        <w:top w:val="none" w:sz="0" w:space="0" w:color="auto"/>
        <w:left w:val="none" w:sz="0" w:space="0" w:color="auto"/>
        <w:bottom w:val="none" w:sz="0" w:space="0" w:color="auto"/>
        <w:right w:val="none" w:sz="0" w:space="0" w:color="auto"/>
      </w:divBdr>
    </w:div>
    <w:div w:id="1361932831">
      <w:bodyDiv w:val="1"/>
      <w:marLeft w:val="0"/>
      <w:marRight w:val="0"/>
      <w:marTop w:val="0"/>
      <w:marBottom w:val="0"/>
      <w:divBdr>
        <w:top w:val="none" w:sz="0" w:space="0" w:color="auto"/>
        <w:left w:val="none" w:sz="0" w:space="0" w:color="auto"/>
        <w:bottom w:val="none" w:sz="0" w:space="0" w:color="auto"/>
        <w:right w:val="none" w:sz="0" w:space="0" w:color="auto"/>
      </w:divBdr>
    </w:div>
    <w:div w:id="1387752370">
      <w:bodyDiv w:val="1"/>
      <w:marLeft w:val="0"/>
      <w:marRight w:val="0"/>
      <w:marTop w:val="0"/>
      <w:marBottom w:val="0"/>
      <w:divBdr>
        <w:top w:val="none" w:sz="0" w:space="0" w:color="auto"/>
        <w:left w:val="none" w:sz="0" w:space="0" w:color="auto"/>
        <w:bottom w:val="none" w:sz="0" w:space="0" w:color="auto"/>
        <w:right w:val="none" w:sz="0" w:space="0" w:color="auto"/>
      </w:divBdr>
    </w:div>
    <w:div w:id="1403288401">
      <w:bodyDiv w:val="1"/>
      <w:marLeft w:val="0"/>
      <w:marRight w:val="0"/>
      <w:marTop w:val="0"/>
      <w:marBottom w:val="0"/>
      <w:divBdr>
        <w:top w:val="none" w:sz="0" w:space="0" w:color="auto"/>
        <w:left w:val="none" w:sz="0" w:space="0" w:color="auto"/>
        <w:bottom w:val="none" w:sz="0" w:space="0" w:color="auto"/>
        <w:right w:val="none" w:sz="0" w:space="0" w:color="auto"/>
      </w:divBdr>
    </w:div>
    <w:div w:id="1425032802">
      <w:bodyDiv w:val="1"/>
      <w:marLeft w:val="0"/>
      <w:marRight w:val="0"/>
      <w:marTop w:val="0"/>
      <w:marBottom w:val="0"/>
      <w:divBdr>
        <w:top w:val="none" w:sz="0" w:space="0" w:color="auto"/>
        <w:left w:val="none" w:sz="0" w:space="0" w:color="auto"/>
        <w:bottom w:val="none" w:sz="0" w:space="0" w:color="auto"/>
        <w:right w:val="none" w:sz="0" w:space="0" w:color="auto"/>
      </w:divBdr>
    </w:div>
    <w:div w:id="1433697725">
      <w:bodyDiv w:val="1"/>
      <w:marLeft w:val="0"/>
      <w:marRight w:val="0"/>
      <w:marTop w:val="0"/>
      <w:marBottom w:val="0"/>
      <w:divBdr>
        <w:top w:val="none" w:sz="0" w:space="0" w:color="auto"/>
        <w:left w:val="none" w:sz="0" w:space="0" w:color="auto"/>
        <w:bottom w:val="none" w:sz="0" w:space="0" w:color="auto"/>
        <w:right w:val="none" w:sz="0" w:space="0" w:color="auto"/>
      </w:divBdr>
    </w:div>
    <w:div w:id="1465006573">
      <w:bodyDiv w:val="1"/>
      <w:marLeft w:val="0"/>
      <w:marRight w:val="0"/>
      <w:marTop w:val="0"/>
      <w:marBottom w:val="0"/>
      <w:divBdr>
        <w:top w:val="none" w:sz="0" w:space="0" w:color="auto"/>
        <w:left w:val="none" w:sz="0" w:space="0" w:color="auto"/>
        <w:bottom w:val="none" w:sz="0" w:space="0" w:color="auto"/>
        <w:right w:val="none" w:sz="0" w:space="0" w:color="auto"/>
      </w:divBdr>
    </w:div>
    <w:div w:id="1476675957">
      <w:bodyDiv w:val="1"/>
      <w:marLeft w:val="0"/>
      <w:marRight w:val="0"/>
      <w:marTop w:val="0"/>
      <w:marBottom w:val="0"/>
      <w:divBdr>
        <w:top w:val="none" w:sz="0" w:space="0" w:color="auto"/>
        <w:left w:val="none" w:sz="0" w:space="0" w:color="auto"/>
        <w:bottom w:val="none" w:sz="0" w:space="0" w:color="auto"/>
        <w:right w:val="none" w:sz="0" w:space="0" w:color="auto"/>
      </w:divBdr>
    </w:div>
    <w:div w:id="1483885375">
      <w:bodyDiv w:val="1"/>
      <w:marLeft w:val="0"/>
      <w:marRight w:val="0"/>
      <w:marTop w:val="0"/>
      <w:marBottom w:val="0"/>
      <w:divBdr>
        <w:top w:val="none" w:sz="0" w:space="0" w:color="auto"/>
        <w:left w:val="none" w:sz="0" w:space="0" w:color="auto"/>
        <w:bottom w:val="none" w:sz="0" w:space="0" w:color="auto"/>
        <w:right w:val="none" w:sz="0" w:space="0" w:color="auto"/>
      </w:divBdr>
    </w:div>
    <w:div w:id="1500192651">
      <w:bodyDiv w:val="1"/>
      <w:marLeft w:val="0"/>
      <w:marRight w:val="0"/>
      <w:marTop w:val="0"/>
      <w:marBottom w:val="0"/>
      <w:divBdr>
        <w:top w:val="none" w:sz="0" w:space="0" w:color="auto"/>
        <w:left w:val="none" w:sz="0" w:space="0" w:color="auto"/>
        <w:bottom w:val="none" w:sz="0" w:space="0" w:color="auto"/>
        <w:right w:val="none" w:sz="0" w:space="0" w:color="auto"/>
      </w:divBdr>
    </w:div>
    <w:div w:id="1527669881">
      <w:bodyDiv w:val="1"/>
      <w:marLeft w:val="0"/>
      <w:marRight w:val="0"/>
      <w:marTop w:val="0"/>
      <w:marBottom w:val="0"/>
      <w:divBdr>
        <w:top w:val="none" w:sz="0" w:space="0" w:color="auto"/>
        <w:left w:val="none" w:sz="0" w:space="0" w:color="auto"/>
        <w:bottom w:val="none" w:sz="0" w:space="0" w:color="auto"/>
        <w:right w:val="none" w:sz="0" w:space="0" w:color="auto"/>
      </w:divBdr>
    </w:div>
    <w:div w:id="1538883514">
      <w:bodyDiv w:val="1"/>
      <w:marLeft w:val="0"/>
      <w:marRight w:val="0"/>
      <w:marTop w:val="0"/>
      <w:marBottom w:val="0"/>
      <w:divBdr>
        <w:top w:val="none" w:sz="0" w:space="0" w:color="auto"/>
        <w:left w:val="none" w:sz="0" w:space="0" w:color="auto"/>
        <w:bottom w:val="none" w:sz="0" w:space="0" w:color="auto"/>
        <w:right w:val="none" w:sz="0" w:space="0" w:color="auto"/>
      </w:divBdr>
    </w:div>
    <w:div w:id="1543320240">
      <w:bodyDiv w:val="1"/>
      <w:marLeft w:val="0"/>
      <w:marRight w:val="0"/>
      <w:marTop w:val="0"/>
      <w:marBottom w:val="0"/>
      <w:divBdr>
        <w:top w:val="none" w:sz="0" w:space="0" w:color="auto"/>
        <w:left w:val="none" w:sz="0" w:space="0" w:color="auto"/>
        <w:bottom w:val="none" w:sz="0" w:space="0" w:color="auto"/>
        <w:right w:val="none" w:sz="0" w:space="0" w:color="auto"/>
      </w:divBdr>
    </w:div>
    <w:div w:id="1564751325">
      <w:bodyDiv w:val="1"/>
      <w:marLeft w:val="0"/>
      <w:marRight w:val="0"/>
      <w:marTop w:val="0"/>
      <w:marBottom w:val="0"/>
      <w:divBdr>
        <w:top w:val="none" w:sz="0" w:space="0" w:color="auto"/>
        <w:left w:val="none" w:sz="0" w:space="0" w:color="auto"/>
        <w:bottom w:val="none" w:sz="0" w:space="0" w:color="auto"/>
        <w:right w:val="none" w:sz="0" w:space="0" w:color="auto"/>
      </w:divBdr>
    </w:div>
    <w:div w:id="1581939680">
      <w:bodyDiv w:val="1"/>
      <w:marLeft w:val="0"/>
      <w:marRight w:val="0"/>
      <w:marTop w:val="0"/>
      <w:marBottom w:val="0"/>
      <w:divBdr>
        <w:top w:val="none" w:sz="0" w:space="0" w:color="auto"/>
        <w:left w:val="none" w:sz="0" w:space="0" w:color="auto"/>
        <w:bottom w:val="none" w:sz="0" w:space="0" w:color="auto"/>
        <w:right w:val="none" w:sz="0" w:space="0" w:color="auto"/>
      </w:divBdr>
    </w:div>
    <w:div w:id="1582177545">
      <w:bodyDiv w:val="1"/>
      <w:marLeft w:val="0"/>
      <w:marRight w:val="0"/>
      <w:marTop w:val="0"/>
      <w:marBottom w:val="0"/>
      <w:divBdr>
        <w:top w:val="none" w:sz="0" w:space="0" w:color="auto"/>
        <w:left w:val="none" w:sz="0" w:space="0" w:color="auto"/>
        <w:bottom w:val="none" w:sz="0" w:space="0" w:color="auto"/>
        <w:right w:val="none" w:sz="0" w:space="0" w:color="auto"/>
      </w:divBdr>
    </w:div>
    <w:div w:id="1582787257">
      <w:bodyDiv w:val="1"/>
      <w:marLeft w:val="0"/>
      <w:marRight w:val="0"/>
      <w:marTop w:val="0"/>
      <w:marBottom w:val="0"/>
      <w:divBdr>
        <w:top w:val="none" w:sz="0" w:space="0" w:color="auto"/>
        <w:left w:val="none" w:sz="0" w:space="0" w:color="auto"/>
        <w:bottom w:val="none" w:sz="0" w:space="0" w:color="auto"/>
        <w:right w:val="none" w:sz="0" w:space="0" w:color="auto"/>
      </w:divBdr>
    </w:div>
    <w:div w:id="1637836582">
      <w:bodyDiv w:val="1"/>
      <w:marLeft w:val="0"/>
      <w:marRight w:val="0"/>
      <w:marTop w:val="0"/>
      <w:marBottom w:val="0"/>
      <w:divBdr>
        <w:top w:val="none" w:sz="0" w:space="0" w:color="auto"/>
        <w:left w:val="none" w:sz="0" w:space="0" w:color="auto"/>
        <w:bottom w:val="none" w:sz="0" w:space="0" w:color="auto"/>
        <w:right w:val="none" w:sz="0" w:space="0" w:color="auto"/>
      </w:divBdr>
    </w:div>
    <w:div w:id="1661420162">
      <w:bodyDiv w:val="1"/>
      <w:marLeft w:val="0"/>
      <w:marRight w:val="0"/>
      <w:marTop w:val="0"/>
      <w:marBottom w:val="0"/>
      <w:divBdr>
        <w:top w:val="none" w:sz="0" w:space="0" w:color="auto"/>
        <w:left w:val="none" w:sz="0" w:space="0" w:color="auto"/>
        <w:bottom w:val="none" w:sz="0" w:space="0" w:color="auto"/>
        <w:right w:val="none" w:sz="0" w:space="0" w:color="auto"/>
      </w:divBdr>
    </w:div>
    <w:div w:id="1692874364">
      <w:bodyDiv w:val="1"/>
      <w:marLeft w:val="0"/>
      <w:marRight w:val="0"/>
      <w:marTop w:val="0"/>
      <w:marBottom w:val="0"/>
      <w:divBdr>
        <w:top w:val="none" w:sz="0" w:space="0" w:color="auto"/>
        <w:left w:val="none" w:sz="0" w:space="0" w:color="auto"/>
        <w:bottom w:val="none" w:sz="0" w:space="0" w:color="auto"/>
        <w:right w:val="none" w:sz="0" w:space="0" w:color="auto"/>
      </w:divBdr>
    </w:div>
    <w:div w:id="1698196924">
      <w:bodyDiv w:val="1"/>
      <w:marLeft w:val="0"/>
      <w:marRight w:val="0"/>
      <w:marTop w:val="0"/>
      <w:marBottom w:val="0"/>
      <w:divBdr>
        <w:top w:val="none" w:sz="0" w:space="0" w:color="auto"/>
        <w:left w:val="none" w:sz="0" w:space="0" w:color="auto"/>
        <w:bottom w:val="none" w:sz="0" w:space="0" w:color="auto"/>
        <w:right w:val="none" w:sz="0" w:space="0" w:color="auto"/>
      </w:divBdr>
    </w:div>
    <w:div w:id="1700859435">
      <w:bodyDiv w:val="1"/>
      <w:marLeft w:val="0"/>
      <w:marRight w:val="0"/>
      <w:marTop w:val="0"/>
      <w:marBottom w:val="0"/>
      <w:divBdr>
        <w:top w:val="none" w:sz="0" w:space="0" w:color="auto"/>
        <w:left w:val="none" w:sz="0" w:space="0" w:color="auto"/>
        <w:bottom w:val="none" w:sz="0" w:space="0" w:color="auto"/>
        <w:right w:val="none" w:sz="0" w:space="0" w:color="auto"/>
      </w:divBdr>
    </w:div>
    <w:div w:id="1729722418">
      <w:bodyDiv w:val="1"/>
      <w:marLeft w:val="0"/>
      <w:marRight w:val="0"/>
      <w:marTop w:val="0"/>
      <w:marBottom w:val="0"/>
      <w:divBdr>
        <w:top w:val="none" w:sz="0" w:space="0" w:color="auto"/>
        <w:left w:val="none" w:sz="0" w:space="0" w:color="auto"/>
        <w:bottom w:val="none" w:sz="0" w:space="0" w:color="auto"/>
        <w:right w:val="none" w:sz="0" w:space="0" w:color="auto"/>
      </w:divBdr>
    </w:div>
    <w:div w:id="1808936798">
      <w:bodyDiv w:val="1"/>
      <w:marLeft w:val="0"/>
      <w:marRight w:val="0"/>
      <w:marTop w:val="0"/>
      <w:marBottom w:val="0"/>
      <w:divBdr>
        <w:top w:val="none" w:sz="0" w:space="0" w:color="auto"/>
        <w:left w:val="none" w:sz="0" w:space="0" w:color="auto"/>
        <w:bottom w:val="none" w:sz="0" w:space="0" w:color="auto"/>
        <w:right w:val="none" w:sz="0" w:space="0" w:color="auto"/>
      </w:divBdr>
    </w:div>
    <w:div w:id="1833445349">
      <w:bodyDiv w:val="1"/>
      <w:marLeft w:val="0"/>
      <w:marRight w:val="0"/>
      <w:marTop w:val="0"/>
      <w:marBottom w:val="0"/>
      <w:divBdr>
        <w:top w:val="none" w:sz="0" w:space="0" w:color="auto"/>
        <w:left w:val="none" w:sz="0" w:space="0" w:color="auto"/>
        <w:bottom w:val="none" w:sz="0" w:space="0" w:color="auto"/>
        <w:right w:val="none" w:sz="0" w:space="0" w:color="auto"/>
      </w:divBdr>
    </w:div>
    <w:div w:id="1848134765">
      <w:bodyDiv w:val="1"/>
      <w:marLeft w:val="0"/>
      <w:marRight w:val="0"/>
      <w:marTop w:val="0"/>
      <w:marBottom w:val="0"/>
      <w:divBdr>
        <w:top w:val="none" w:sz="0" w:space="0" w:color="auto"/>
        <w:left w:val="none" w:sz="0" w:space="0" w:color="auto"/>
        <w:bottom w:val="none" w:sz="0" w:space="0" w:color="auto"/>
        <w:right w:val="none" w:sz="0" w:space="0" w:color="auto"/>
      </w:divBdr>
    </w:div>
    <w:div w:id="1882013019">
      <w:bodyDiv w:val="1"/>
      <w:marLeft w:val="0"/>
      <w:marRight w:val="0"/>
      <w:marTop w:val="0"/>
      <w:marBottom w:val="0"/>
      <w:divBdr>
        <w:top w:val="none" w:sz="0" w:space="0" w:color="auto"/>
        <w:left w:val="none" w:sz="0" w:space="0" w:color="auto"/>
        <w:bottom w:val="none" w:sz="0" w:space="0" w:color="auto"/>
        <w:right w:val="none" w:sz="0" w:space="0" w:color="auto"/>
      </w:divBdr>
    </w:div>
    <w:div w:id="1884830507">
      <w:bodyDiv w:val="1"/>
      <w:marLeft w:val="0"/>
      <w:marRight w:val="0"/>
      <w:marTop w:val="0"/>
      <w:marBottom w:val="0"/>
      <w:divBdr>
        <w:top w:val="none" w:sz="0" w:space="0" w:color="auto"/>
        <w:left w:val="none" w:sz="0" w:space="0" w:color="auto"/>
        <w:bottom w:val="none" w:sz="0" w:space="0" w:color="auto"/>
        <w:right w:val="none" w:sz="0" w:space="0" w:color="auto"/>
      </w:divBdr>
    </w:div>
    <w:div w:id="1886794692">
      <w:bodyDiv w:val="1"/>
      <w:marLeft w:val="0"/>
      <w:marRight w:val="0"/>
      <w:marTop w:val="0"/>
      <w:marBottom w:val="0"/>
      <w:divBdr>
        <w:top w:val="none" w:sz="0" w:space="0" w:color="auto"/>
        <w:left w:val="none" w:sz="0" w:space="0" w:color="auto"/>
        <w:bottom w:val="none" w:sz="0" w:space="0" w:color="auto"/>
        <w:right w:val="none" w:sz="0" w:space="0" w:color="auto"/>
      </w:divBdr>
    </w:div>
    <w:div w:id="1911033854">
      <w:bodyDiv w:val="1"/>
      <w:marLeft w:val="0"/>
      <w:marRight w:val="0"/>
      <w:marTop w:val="0"/>
      <w:marBottom w:val="0"/>
      <w:divBdr>
        <w:top w:val="none" w:sz="0" w:space="0" w:color="auto"/>
        <w:left w:val="none" w:sz="0" w:space="0" w:color="auto"/>
        <w:bottom w:val="none" w:sz="0" w:space="0" w:color="auto"/>
        <w:right w:val="none" w:sz="0" w:space="0" w:color="auto"/>
      </w:divBdr>
    </w:div>
    <w:div w:id="1933198255">
      <w:bodyDiv w:val="1"/>
      <w:marLeft w:val="0"/>
      <w:marRight w:val="0"/>
      <w:marTop w:val="0"/>
      <w:marBottom w:val="0"/>
      <w:divBdr>
        <w:top w:val="none" w:sz="0" w:space="0" w:color="auto"/>
        <w:left w:val="none" w:sz="0" w:space="0" w:color="auto"/>
        <w:bottom w:val="none" w:sz="0" w:space="0" w:color="auto"/>
        <w:right w:val="none" w:sz="0" w:space="0" w:color="auto"/>
      </w:divBdr>
    </w:div>
    <w:div w:id="1946960891">
      <w:bodyDiv w:val="1"/>
      <w:marLeft w:val="0"/>
      <w:marRight w:val="0"/>
      <w:marTop w:val="0"/>
      <w:marBottom w:val="0"/>
      <w:divBdr>
        <w:top w:val="none" w:sz="0" w:space="0" w:color="auto"/>
        <w:left w:val="none" w:sz="0" w:space="0" w:color="auto"/>
        <w:bottom w:val="none" w:sz="0" w:space="0" w:color="auto"/>
        <w:right w:val="none" w:sz="0" w:space="0" w:color="auto"/>
      </w:divBdr>
    </w:div>
    <w:div w:id="1966422313">
      <w:bodyDiv w:val="1"/>
      <w:marLeft w:val="0"/>
      <w:marRight w:val="0"/>
      <w:marTop w:val="0"/>
      <w:marBottom w:val="0"/>
      <w:divBdr>
        <w:top w:val="none" w:sz="0" w:space="0" w:color="auto"/>
        <w:left w:val="none" w:sz="0" w:space="0" w:color="auto"/>
        <w:bottom w:val="none" w:sz="0" w:space="0" w:color="auto"/>
        <w:right w:val="none" w:sz="0" w:space="0" w:color="auto"/>
      </w:divBdr>
    </w:div>
    <w:div w:id="1972787594">
      <w:bodyDiv w:val="1"/>
      <w:marLeft w:val="0"/>
      <w:marRight w:val="0"/>
      <w:marTop w:val="0"/>
      <w:marBottom w:val="0"/>
      <w:divBdr>
        <w:top w:val="none" w:sz="0" w:space="0" w:color="auto"/>
        <w:left w:val="none" w:sz="0" w:space="0" w:color="auto"/>
        <w:bottom w:val="none" w:sz="0" w:space="0" w:color="auto"/>
        <w:right w:val="none" w:sz="0" w:space="0" w:color="auto"/>
      </w:divBdr>
    </w:div>
    <w:div w:id="1980915470">
      <w:bodyDiv w:val="1"/>
      <w:marLeft w:val="0"/>
      <w:marRight w:val="0"/>
      <w:marTop w:val="0"/>
      <w:marBottom w:val="0"/>
      <w:divBdr>
        <w:top w:val="none" w:sz="0" w:space="0" w:color="auto"/>
        <w:left w:val="none" w:sz="0" w:space="0" w:color="auto"/>
        <w:bottom w:val="none" w:sz="0" w:space="0" w:color="auto"/>
        <w:right w:val="none" w:sz="0" w:space="0" w:color="auto"/>
      </w:divBdr>
    </w:div>
    <w:div w:id="1982342289">
      <w:bodyDiv w:val="1"/>
      <w:marLeft w:val="0"/>
      <w:marRight w:val="0"/>
      <w:marTop w:val="0"/>
      <w:marBottom w:val="0"/>
      <w:divBdr>
        <w:top w:val="none" w:sz="0" w:space="0" w:color="auto"/>
        <w:left w:val="none" w:sz="0" w:space="0" w:color="auto"/>
        <w:bottom w:val="none" w:sz="0" w:space="0" w:color="auto"/>
        <w:right w:val="none" w:sz="0" w:space="0" w:color="auto"/>
      </w:divBdr>
      <w:divsChild>
        <w:div w:id="557084152">
          <w:marLeft w:val="0"/>
          <w:marRight w:val="0"/>
          <w:marTop w:val="0"/>
          <w:marBottom w:val="0"/>
          <w:divBdr>
            <w:top w:val="none" w:sz="0" w:space="0" w:color="auto"/>
            <w:left w:val="none" w:sz="0" w:space="0" w:color="auto"/>
            <w:bottom w:val="none" w:sz="0" w:space="0" w:color="auto"/>
            <w:right w:val="none" w:sz="0" w:space="0" w:color="auto"/>
          </w:divBdr>
          <w:divsChild>
            <w:div w:id="243801055">
              <w:marLeft w:val="0"/>
              <w:marRight w:val="0"/>
              <w:marTop w:val="0"/>
              <w:marBottom w:val="0"/>
              <w:divBdr>
                <w:top w:val="none" w:sz="0" w:space="0" w:color="auto"/>
                <w:left w:val="none" w:sz="0" w:space="0" w:color="auto"/>
                <w:bottom w:val="none" w:sz="0" w:space="0" w:color="auto"/>
                <w:right w:val="none" w:sz="0" w:space="0" w:color="auto"/>
              </w:divBdr>
            </w:div>
            <w:div w:id="9973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1584">
      <w:bodyDiv w:val="1"/>
      <w:marLeft w:val="0"/>
      <w:marRight w:val="0"/>
      <w:marTop w:val="0"/>
      <w:marBottom w:val="0"/>
      <w:divBdr>
        <w:top w:val="none" w:sz="0" w:space="0" w:color="auto"/>
        <w:left w:val="none" w:sz="0" w:space="0" w:color="auto"/>
        <w:bottom w:val="none" w:sz="0" w:space="0" w:color="auto"/>
        <w:right w:val="none" w:sz="0" w:space="0" w:color="auto"/>
      </w:divBdr>
    </w:div>
    <w:div w:id="2064478871">
      <w:bodyDiv w:val="1"/>
      <w:marLeft w:val="0"/>
      <w:marRight w:val="0"/>
      <w:marTop w:val="0"/>
      <w:marBottom w:val="0"/>
      <w:divBdr>
        <w:top w:val="none" w:sz="0" w:space="0" w:color="auto"/>
        <w:left w:val="none" w:sz="0" w:space="0" w:color="auto"/>
        <w:bottom w:val="none" w:sz="0" w:space="0" w:color="auto"/>
        <w:right w:val="none" w:sz="0" w:space="0" w:color="auto"/>
      </w:divBdr>
      <w:divsChild>
        <w:div w:id="124549518">
          <w:marLeft w:val="0"/>
          <w:marRight w:val="0"/>
          <w:marTop w:val="0"/>
          <w:marBottom w:val="0"/>
          <w:divBdr>
            <w:top w:val="none" w:sz="0" w:space="0" w:color="auto"/>
            <w:left w:val="none" w:sz="0" w:space="0" w:color="auto"/>
            <w:bottom w:val="none" w:sz="0" w:space="0" w:color="auto"/>
            <w:right w:val="none" w:sz="0" w:space="0" w:color="auto"/>
          </w:divBdr>
          <w:divsChild>
            <w:div w:id="1532694226">
              <w:marLeft w:val="0"/>
              <w:marRight w:val="0"/>
              <w:marTop w:val="0"/>
              <w:marBottom w:val="0"/>
              <w:divBdr>
                <w:top w:val="none" w:sz="0" w:space="0" w:color="auto"/>
                <w:left w:val="none" w:sz="0" w:space="0" w:color="auto"/>
                <w:bottom w:val="none" w:sz="0" w:space="0" w:color="auto"/>
                <w:right w:val="none" w:sz="0" w:space="0" w:color="auto"/>
              </w:divBdr>
              <w:divsChild>
                <w:div w:id="79563689">
                  <w:marLeft w:val="0"/>
                  <w:marRight w:val="0"/>
                  <w:marTop w:val="0"/>
                  <w:marBottom w:val="0"/>
                  <w:divBdr>
                    <w:top w:val="none" w:sz="0" w:space="0" w:color="auto"/>
                    <w:left w:val="none" w:sz="0" w:space="0" w:color="auto"/>
                    <w:bottom w:val="none" w:sz="0" w:space="0" w:color="auto"/>
                    <w:right w:val="none" w:sz="0" w:space="0" w:color="auto"/>
                  </w:divBdr>
                  <w:divsChild>
                    <w:div w:id="1706714870">
                      <w:marLeft w:val="0"/>
                      <w:marRight w:val="0"/>
                      <w:marTop w:val="0"/>
                      <w:marBottom w:val="0"/>
                      <w:divBdr>
                        <w:top w:val="none" w:sz="0" w:space="0" w:color="auto"/>
                        <w:left w:val="none" w:sz="0" w:space="0" w:color="auto"/>
                        <w:bottom w:val="none" w:sz="0" w:space="0" w:color="auto"/>
                        <w:right w:val="none" w:sz="0" w:space="0" w:color="auto"/>
                      </w:divBdr>
                      <w:divsChild>
                        <w:div w:id="4555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84738">
      <w:bodyDiv w:val="1"/>
      <w:marLeft w:val="0"/>
      <w:marRight w:val="0"/>
      <w:marTop w:val="0"/>
      <w:marBottom w:val="0"/>
      <w:divBdr>
        <w:top w:val="none" w:sz="0" w:space="0" w:color="auto"/>
        <w:left w:val="none" w:sz="0" w:space="0" w:color="auto"/>
        <w:bottom w:val="none" w:sz="0" w:space="0" w:color="auto"/>
        <w:right w:val="none" w:sz="0" w:space="0" w:color="auto"/>
      </w:divBdr>
    </w:div>
    <w:div w:id="2106030314">
      <w:bodyDiv w:val="1"/>
      <w:marLeft w:val="0"/>
      <w:marRight w:val="0"/>
      <w:marTop w:val="0"/>
      <w:marBottom w:val="0"/>
      <w:divBdr>
        <w:top w:val="none" w:sz="0" w:space="0" w:color="auto"/>
        <w:left w:val="none" w:sz="0" w:space="0" w:color="auto"/>
        <w:bottom w:val="none" w:sz="0" w:space="0" w:color="auto"/>
        <w:right w:val="none" w:sz="0" w:space="0" w:color="auto"/>
      </w:divBdr>
      <w:divsChild>
        <w:div w:id="2071029804">
          <w:marLeft w:val="0"/>
          <w:marRight w:val="0"/>
          <w:marTop w:val="0"/>
          <w:marBottom w:val="0"/>
          <w:divBdr>
            <w:top w:val="none" w:sz="0" w:space="0" w:color="auto"/>
            <w:left w:val="none" w:sz="0" w:space="0" w:color="auto"/>
            <w:bottom w:val="none" w:sz="0" w:space="0" w:color="auto"/>
            <w:right w:val="none" w:sz="0" w:space="0" w:color="auto"/>
          </w:divBdr>
        </w:div>
      </w:divsChild>
    </w:div>
    <w:div w:id="2116097363">
      <w:bodyDiv w:val="1"/>
      <w:marLeft w:val="0"/>
      <w:marRight w:val="0"/>
      <w:marTop w:val="0"/>
      <w:marBottom w:val="0"/>
      <w:divBdr>
        <w:top w:val="none" w:sz="0" w:space="0" w:color="auto"/>
        <w:left w:val="none" w:sz="0" w:space="0" w:color="auto"/>
        <w:bottom w:val="none" w:sz="0" w:space="0" w:color="auto"/>
        <w:right w:val="none" w:sz="0" w:space="0" w:color="auto"/>
      </w:divBdr>
    </w:div>
    <w:div w:id="2139302378">
      <w:bodyDiv w:val="1"/>
      <w:marLeft w:val="0"/>
      <w:marRight w:val="0"/>
      <w:marTop w:val="0"/>
      <w:marBottom w:val="0"/>
      <w:divBdr>
        <w:top w:val="none" w:sz="0" w:space="0" w:color="auto"/>
        <w:left w:val="none" w:sz="0" w:space="0" w:color="auto"/>
        <w:bottom w:val="none" w:sz="0" w:space="0" w:color="auto"/>
        <w:right w:val="none" w:sz="0" w:space="0" w:color="auto"/>
      </w:divBdr>
    </w:div>
    <w:div w:id="21410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394\OneDrive%20for%20Business\InRevsion-Template-Base%20Word%20Document.dotx" TargetMode="External"/></Relationships>
</file>

<file path=word/theme/theme1.xml><?xml version="1.0" encoding="utf-8"?>
<a:theme xmlns:a="http://schemas.openxmlformats.org/drawingml/2006/main" name="Office Theme">
  <a:themeElements>
    <a:clrScheme name="Cornell">
      <a:dk1>
        <a:sysClr val="windowText" lastClr="000000"/>
      </a:dk1>
      <a:lt1>
        <a:sysClr val="window" lastClr="FFFFFF"/>
      </a:lt1>
      <a:dk2>
        <a:srgbClr val="00355E"/>
      </a:dk2>
      <a:lt2>
        <a:srgbClr val="EEECE1"/>
      </a:lt2>
      <a:accent1>
        <a:srgbClr val="0067AB"/>
      </a:accent1>
      <a:accent2>
        <a:srgbClr val="C4122F"/>
      </a:accent2>
      <a:accent3>
        <a:srgbClr val="6CB33E"/>
      </a:accent3>
      <a:accent4>
        <a:srgbClr val="8064A2"/>
      </a:accent4>
      <a:accent5>
        <a:srgbClr val="88CADE"/>
      </a:accent5>
      <a:accent6>
        <a:srgbClr val="F7971C"/>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2">
            <a:lumMod val="90000"/>
          </a:schemeClr>
        </a:solidFill>
        <a:ln w="6350">
          <a:solidFill>
            <a:prstClr val="black"/>
          </a:solidFill>
        </a:ln>
        <a:effectLst/>
      </a:spPr>
      <a:bodyPr wrap="square" lIns="27432" rIns="27432"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Toolkit Document</p:Name>
  <p:Description/>
  <p:Statement/>
  <p:PolicyItems>
    <p:PolicyItem featureId="Microsoft.Office.RecordsManagement.PolicyFeatures.PolicyLabel" staticId="0x010100586FA9A420CE004E907F4ED35FC90B1E00A33C732FD2E995468DCD67C77BC69948|235316621" UniqueId="bf37d9ee-ebd0-4c87-b44e-a04b70eb2aa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Template Version: </segment>
          <segment type="metadata">_Version</segment>
          <segment type="literal">\n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Toolkit Document" ma:contentTypeID="0x010100586FA9A420CE004E907F4ED35FC90B1E00A33C732FD2E995468DCD67C77BC69948" ma:contentTypeVersion="49" ma:contentTypeDescription="" ma:contentTypeScope="" ma:versionID="e43230c8909d337f018e48ff1864e0cf">
  <xsd:schema xmlns:xsd="http://www.w3.org/2001/XMLSchema" xmlns:xs="http://www.w3.org/2001/XMLSchema" xmlns:p="http://schemas.microsoft.com/office/2006/metadata/properties" xmlns:ns1="http://schemas.microsoft.com/sharepoint/v3" xmlns:ns2="b5e6990c-761c-4ed2-af6b-7e235552d484" xmlns:ns3="http://schemas.microsoft.com/sharepoint/v3/fields" xmlns:ns4="4124b1a4-9aa5-4a8a-800f-2a9bf020df31" xmlns:ns5="37675cb2-f1ed-4dca-99d6-ae2acc7d3db0" targetNamespace="http://schemas.microsoft.com/office/2006/metadata/properties" ma:root="true" ma:fieldsID="7593af1f486955ee0bc827b9a02a36d5" ns1:_="" ns2:_="" ns3:_="" ns4:_="" ns5:_="">
    <xsd:import namespace="http://schemas.microsoft.com/sharepoint/v3"/>
    <xsd:import namespace="b5e6990c-761c-4ed2-af6b-7e235552d484"/>
    <xsd:import namespace="http://schemas.microsoft.com/sharepoint/v3/fields"/>
    <xsd:import namespace="4124b1a4-9aa5-4a8a-800f-2a9bf020df31"/>
    <xsd:import namespace="37675cb2-f1ed-4dca-99d6-ae2acc7d3db0"/>
    <xsd:element name="properties">
      <xsd:complexType>
        <xsd:sequence>
          <xsd:element name="documentManagement">
            <xsd:complexType>
              <xsd:all>
                <xsd:element ref="ns2:ShortDescription" minOccurs="0"/>
                <xsd:element ref="ns2:ToolKitDocumentType"/>
                <xsd:element ref="ns3:_Contributor" minOccurs="0"/>
                <xsd:element ref="ns3:_Status" minOccurs="0"/>
                <xsd:element ref="ns3:_DCDateCreated" minOccurs="0"/>
                <xsd:element ref="ns3:_DCDateModified" minOccurs="0"/>
                <xsd:element ref="ns3:_Revision" minOccurs="0"/>
                <xsd:element ref="ns2:Related_x0020_Information_x0020_1" minOccurs="0"/>
                <xsd:element ref="ns4:TaxCatchAll" minOccurs="0"/>
                <xsd:element ref="ns4:TaxCatchAllLabel" minOccurs="0"/>
                <xsd:element ref="ns2:k1eee7323a0742fcad30eef96bc32189" minOccurs="0"/>
                <xsd:element ref="ns2:g606d3f5ca7e4ebca971d45d2f54dc74" minOccurs="0"/>
                <xsd:element ref="ns5:Title_x0020_From_x0020_Name" minOccurs="0"/>
                <xsd:element ref="ns5:Update_x0020_Toolit_x0020_Data"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e6990c-761c-4ed2-af6b-7e235552d484" elementFormDefault="qualified">
    <xsd:import namespace="http://schemas.microsoft.com/office/2006/documentManagement/types"/>
    <xsd:import namespace="http://schemas.microsoft.com/office/infopath/2007/PartnerControls"/>
    <xsd:element name="ShortDescription" ma:index="1" nillable="true" ma:displayName="Short Description" ma:description="Provide a short (one line recommended) description for this set of Toolkit documents. A set may consist of a Template, Guide and Examples" ma:internalName="ShortDescription">
      <xsd:simpleType>
        <xsd:restriction base="dms:Note"/>
      </xsd:simpleType>
    </xsd:element>
    <xsd:element name="ToolKitDocumentType" ma:index="3" ma:displayName="Item Type" ma:default="Template" ma:format="Dropdown" ma:indexed="true" ma:internalName="ToolKitDocumentType">
      <xsd:simpleType>
        <xsd:restriction base="dms:Choice">
          <xsd:enumeration value="Example"/>
          <xsd:enumeration value="Guide"/>
          <xsd:enumeration value="Base Template"/>
          <xsd:enumeration value="Picture"/>
          <xsd:enumeration value="Process"/>
          <xsd:enumeration value="Process Set"/>
          <xsd:enumeration value="Visio Data"/>
          <xsd:enumeration value="Template"/>
          <xsd:enumeration value="Toolset"/>
          <xsd:enumeration value="[Delete?]"/>
        </xsd:restriction>
      </xsd:simpleType>
    </xsd:element>
    <xsd:element name="Related_x0020_Information_x0020_1" ma:index="12" nillable="true" ma:displayName="Related Information" ma:description="Provide links and descriptive information to information related to template." ma:internalName="Related_x0020_Information_x0020_1">
      <xsd:simpleType>
        <xsd:restriction base="dms:Unknown"/>
      </xsd:simpleType>
    </xsd:element>
    <xsd:element name="k1eee7323a0742fcad30eef96bc32189" ma:index="19" nillable="true" ma:taxonomy="true" ma:internalName="k1eee7323a0742fcad30eef96bc32189" ma:taxonomyFieldName="Solution_x0020_Lifecycle_x0020_Stage" ma:displayName="Toolkit Category" ma:readOnly="false" ma:default="" ma:fieldId="{41eee732-3a07-42fc-ad30-eef96bc32189}" ma:sspId="728e4bf1-390e-4d69-b605-753bdc4c271e" ma:termSetId="713aa6ec-3d7c-4c02-adc1-4893135d6515" ma:anchorId="00000000-0000-0000-0000-000000000000" ma:open="true" ma:isKeyword="false">
      <xsd:complexType>
        <xsd:sequence>
          <xsd:element ref="pc:Terms" minOccurs="0" maxOccurs="1"/>
        </xsd:sequence>
      </xsd:complexType>
    </xsd:element>
    <xsd:element name="g606d3f5ca7e4ebca971d45d2f54dc74" ma:index="22" nillable="true" ma:taxonomy="true" ma:internalName="g606d3f5ca7e4ebca971d45d2f54dc74" ma:taxonomyFieldName="TemplateName" ma:displayName="PPM Document Type" ma:indexed="true" ma:default="" ma:fieldId="{0606d3f5-ca7e-4ebc-a971-d45d2f54dc74}" ma:sspId="728e4bf1-390e-4d69-b605-753bdc4c271e" ma:termSetId="98dd70b2-492a-480f-902e-596a1adfd8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7" nillable="true" ma:displayName="Contributor" ma:description="One or more people or organizations that contributed to this resource" ma:internalName="_Contributor">
      <xsd:simpleType>
        <xsd:restriction base="dms:Note">
          <xsd:maxLength value="255"/>
        </xsd:restriction>
      </xsd:simpleType>
    </xsd:element>
    <xsd:element name="_Status" ma:index="8" nillable="true" ma:displayName="Status" ma:default="Not Started" ma:format="Dropdown" ma:internalName="_Status">
      <xsd:simpleType>
        <xsd:union memberTypes="dms:Text">
          <xsd:simpleType>
            <xsd:restriction base="dms:Choice">
              <xsd:enumeration value="Not Started"/>
              <xsd:enumeration value="In Progress"/>
              <xsd:enumeration value="Draft In Progress"/>
              <xsd:enumeration value="In Review"/>
              <xsd:enumeration value="Final"/>
            </xsd:restriction>
          </xsd:simpleType>
        </xsd:union>
      </xsd:simpleType>
    </xsd:element>
    <xsd:element name="_DCDateCreated" ma:index="9" nillable="true" ma:displayName="Date Created" ma:description="The date on which this resource was created" ma:format="DateTime" ma:internalName="_DCDateCreated">
      <xsd:simpleType>
        <xsd:restriction base="dms:DateTime"/>
      </xsd:simpleType>
    </xsd:element>
    <xsd:element name="_DCDateModified" ma:index="10" nillable="true" ma:displayName="Date Modified" ma:description="The date on which this resource was last modified" ma:format="DateTime" ma:internalName="_DCDateModified">
      <xsd:simpleType>
        <xsd:restriction base="dms:DateTime"/>
      </xsd:simpleType>
    </xsd:element>
    <xsd:element name="_Revision" ma:index="11"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4b1a4-9aa5-4a8a-800f-2a9bf020df31"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017faee1-7e71-44dd-9954-bee1c757f77c}" ma:internalName="TaxCatchAll" ma:showField="CatchAllData" ma:web="4124b1a4-9aa5-4a8a-800f-2a9bf020df3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017faee1-7e71-44dd-9954-bee1c757f77c}" ma:internalName="TaxCatchAllLabel" ma:readOnly="true" ma:showField="CatchAllDataLabel" ma:web="4124b1a4-9aa5-4a8a-800f-2a9bf020d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675cb2-f1ed-4dca-99d6-ae2acc7d3db0" elementFormDefault="qualified">
    <xsd:import namespace="http://schemas.microsoft.com/office/2006/documentManagement/types"/>
    <xsd:import namespace="http://schemas.microsoft.com/office/infopath/2007/PartnerControls"/>
    <xsd:element name="Title_x0020_From_x0020_Name" ma:index="24" nillable="true" ma:displayName="Title From Name" ma:description="Used to store the name of the tile." ma:internalName="Title_x0020_From_x0020_Name">
      <xsd:simpleType>
        <xsd:restriction base="dms:Text">
          <xsd:maxLength value="255"/>
        </xsd:restriction>
      </xsd:simpleType>
    </xsd:element>
    <xsd:element name="Update_x0020_Toolit_x0020_Data" ma:index="25" nillable="true" ma:displayName="Update Toolkit Data" ma:format="Hyperlink" ma:internalName="Update_x0020_Toolit_x0020_Data">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4124b1a4-9aa5-4a8a-800f-2a9bf020df31">
      <Value>29</Value>
      <Value>85</Value>
    </TaxCatchAll>
    <_Status xmlns="http://schemas.microsoft.com/sharepoint/v3/fields">Not Started</_Status>
    <_Contributor xmlns="http://schemas.microsoft.com/sharepoint/v3/fields" xsi:nil="true"/>
    <k1eee7323a0742fcad30eef96bc32189 xmlns="b5e6990c-761c-4ed2-af6b-7e235552d484">
      <Terms xmlns="http://schemas.microsoft.com/office/infopath/2007/PartnerControls">
        <TermInfo xmlns="http://schemas.microsoft.com/office/infopath/2007/PartnerControls">
          <TermName xmlns="http://schemas.microsoft.com/office/infopath/2007/PartnerControls">[2] Investigation</TermName>
          <TermId xmlns="http://schemas.microsoft.com/office/infopath/2007/PartnerControls">28b3ba2e-ad19-4b0d-9245-d440fe8bfe4e</TermId>
        </TermInfo>
      </Terms>
    </k1eee7323a0742fcad30eef96bc32189>
    <_DCDateModified xmlns="http://schemas.microsoft.com/sharepoint/v3/fields" xsi:nil="true"/>
    <ToolKitDocumentType xmlns="b5e6990c-761c-4ed2-af6b-7e235552d484">Template</ToolKitDocumentType>
    <_Revision xmlns="http://schemas.microsoft.com/sharepoint/v3/fields" xsi:nil="true"/>
    <Related_x0020_Information_x0020_1 xmlns="b5e6990c-761c-4ed2-af6b-7e235552d484" xsi:nil="true"/>
    <ShortDescription xmlns="b5e6990c-761c-4ed2-af6b-7e235552d484">This document is used create a Proposal for a project or business consulting engagment for customer. It is the basic initiating document for project used to establish the intial case for action.</ShortDescription>
    <g606d3f5ca7e4ebca971d45d2f54dc74 xmlns="b5e6990c-761c-4ed2-af6b-7e235552d484">
      <Terms xmlns="http://schemas.microsoft.com/office/infopath/2007/PartnerControls">
        <TermInfo xmlns="http://schemas.microsoft.com/office/infopath/2007/PartnerControls">
          <TermName xmlns="http://schemas.microsoft.com/office/infopath/2007/PartnerControls">Proposal</TermName>
          <TermId xmlns="http://schemas.microsoft.com/office/infopath/2007/PartnerControls">124517a1-f597-4060-b0b0-b2eb535e5aa3</TermId>
        </TermInfo>
      </Terms>
    </g606d3f5ca7e4ebca971d45d2f54dc74>
    <_DCDateCreated xmlns="http://schemas.microsoft.com/sharepoint/v3/fields" xsi:nil="true"/>
    <Title_x0020_From_x0020_Name xmlns="37675cb2-f1ed-4dca-99d6-ae2acc7d3db0">Template - Proposal</Title_x0020_From_x0020_Name>
    <Update_x0020_Toolit_x0020_Data xmlns="37675cb2-f1ed-4dca-99d6-ae2acc7d3db0">
      <Url>https://cornellprod.sharepoint.com/sites/CIT-PPM/toolkit/_layouts/15/wrkstat.aspx?List=37675cb2-f1ed-4dca-99d6-ae2acc7d3db0&amp;WorkflowInstanceName=26c479bd-2eab-44a3-b1b8-7f4404fcbd37</Url>
      <Description>Update Data</Description>
    </Update_x0020_Toolit_x0020_Data>
    <DLCPolicyLabelLock xmlns="37675cb2-f1ed-4dca-99d6-ae2acc7d3db0" xsi:nil="true"/>
    <DLCPolicyLabelClientValue xmlns="37675cb2-f1ed-4dca-99d6-ae2acc7d3db0">Template Version: {_Version}
</DLCPolicyLabelClientValue>
    <DLCPolicyLabelValue xmlns="37675cb2-f1ed-4dca-99d6-ae2acc7d3db0">Template Version: {_Version}
</DLCPolicyLabelVal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46BA6D-CD3B-4847-93D0-5B1F1321AA51}">
  <ds:schemaRefs>
    <ds:schemaRef ds:uri="office.server.policy"/>
  </ds:schemaRefs>
</ds:datastoreItem>
</file>

<file path=customXml/itemProps3.xml><?xml version="1.0" encoding="utf-8"?>
<ds:datastoreItem xmlns:ds="http://schemas.openxmlformats.org/officeDocument/2006/customXml" ds:itemID="{5E23A3B7-1340-4509-AC88-9DAD9406F8F0}">
  <ds:schemaRefs>
    <ds:schemaRef ds:uri="http://schemas.microsoft.com/sharepoint/v3/contenttype/forms"/>
  </ds:schemaRefs>
</ds:datastoreItem>
</file>

<file path=customXml/itemProps4.xml><?xml version="1.0" encoding="utf-8"?>
<ds:datastoreItem xmlns:ds="http://schemas.openxmlformats.org/officeDocument/2006/customXml" ds:itemID="{8E30842B-3A31-48FB-A133-E5E00BF70464}">
  <ds:schemaRefs>
    <ds:schemaRef ds:uri="http://schemas.microsoft.com/office/2006/customDocumentInformationPanel"/>
  </ds:schemaRefs>
</ds:datastoreItem>
</file>

<file path=customXml/itemProps5.xml><?xml version="1.0" encoding="utf-8"?>
<ds:datastoreItem xmlns:ds="http://schemas.openxmlformats.org/officeDocument/2006/customXml" ds:itemID="{6A321A01-1FE2-4AB2-BB87-44EFC736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e6990c-761c-4ed2-af6b-7e235552d484"/>
    <ds:schemaRef ds:uri="http://schemas.microsoft.com/sharepoint/v3/fields"/>
    <ds:schemaRef ds:uri="4124b1a4-9aa5-4a8a-800f-2a9bf020df31"/>
    <ds:schemaRef ds:uri="37675cb2-f1ed-4dca-99d6-ae2acc7d3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D9E2C6-8DB2-4AB2-A18A-F80089C35D29}">
  <ds:schemaRefs>
    <ds:schemaRef ds:uri="http://schemas.microsoft.com/office/2006/metadata/properties"/>
    <ds:schemaRef ds:uri="http://schemas.microsoft.com/office/infopath/2007/PartnerControls"/>
    <ds:schemaRef ds:uri="4124b1a4-9aa5-4a8a-800f-2a9bf020df31"/>
    <ds:schemaRef ds:uri="http://schemas.microsoft.com/sharepoint/v3/fields"/>
    <ds:schemaRef ds:uri="b5e6990c-761c-4ed2-af6b-7e235552d484"/>
    <ds:schemaRef ds:uri="37675cb2-f1ed-4dca-99d6-ae2acc7d3db0"/>
  </ds:schemaRefs>
</ds:datastoreItem>
</file>

<file path=customXml/itemProps7.xml><?xml version="1.0" encoding="utf-8"?>
<ds:datastoreItem xmlns:ds="http://schemas.openxmlformats.org/officeDocument/2006/customXml" ds:itemID="{16447F12-D739-4DCA-90D6-B1C86A96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InRevsion-Template-Base Word Document</Template>
  <TotalTime>0</TotalTime>
  <Pages>4</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Project Charter:  &lt;enter name of project here&gt;</vt:lpstr>
    </vt:vector>
  </TitlesOfParts>
  <Manager/>
  <Company>Cornell University</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&lt;enter name of project here&gt;</dc:title>
  <dc:subject/>
  <dc:creator>Shelley Sick Ruth</dc:creator>
  <cp:keywords/>
  <dc:description/>
  <cp:lastModifiedBy>Shelley Sick Ruth</cp:lastModifiedBy>
  <cp:revision>3</cp:revision>
  <cp:lastPrinted>2017-09-12T20:47:00Z</cp:lastPrinted>
  <dcterms:created xsi:type="dcterms:W3CDTF">2017-09-12T20:49:00Z</dcterms:created>
  <dcterms:modified xsi:type="dcterms:W3CDTF">2017-09-12T21:18:00Z</dcterms:modified>
  <cp:category>Document Type (Category Content Control)</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0x010100586FA9A420CE004E907F4ED35FC90B1E00A33C732FD2E995468DCD67C77BC69948</vt:lpwstr>
  </property>
  <property fmtid="{D5CDD505-2E9C-101B-9397-08002B2CF9AE}" pid="3" name="IsMyDocuments">
    <vt:bool>true</vt:bool>
  </property>
  <property fmtid="{D5CDD505-2E9C-101B-9397-08002B2CF9AE}" pid="4" name="Abstract">
    <vt:lpwstr>test</vt:lpwstr>
  </property>
  <property fmtid="{D5CDD505-2E9C-101B-9397-08002B2CF9AE}" pid="5" name="Solution Lifecycle Stage">
    <vt:lpwstr>29;#[2] Investigation|28b3ba2e-ad19-4b0d-9245-d440fe8bfe4e</vt:lpwstr>
  </property>
  <property fmtid="{D5CDD505-2E9C-101B-9397-08002B2CF9AE}" pid="6" name="g606d3f5ca7e4ebca971d45d2f54dc74">
    <vt:lpwstr/>
  </property>
  <property fmtid="{D5CDD505-2E9C-101B-9397-08002B2CF9AE}" pid="7" name="SharedWithUsers">
    <vt:lpwstr>37;#Greg Busby</vt:lpwstr>
  </property>
  <property fmtid="{D5CDD505-2E9C-101B-9397-08002B2CF9AE}" pid="8" name="TemplateName">
    <vt:lpwstr>85;#Proposal|124517a1-f597-4060-b0b0-b2eb535e5aa3</vt:lpwstr>
  </property>
  <property fmtid="{D5CDD505-2E9C-101B-9397-08002B2CF9AE}" pid="9" name="_docset_NoMedatataSyncRequired">
    <vt:lpwstr>False</vt:lpwstr>
  </property>
  <property fmtid="{D5CDD505-2E9C-101B-9397-08002B2CF9AE}" pid="10" name="PPM Document Type">
    <vt:lpwstr>85;#Proposal|124517a1-f597-4060-b0b0-b2eb535e5aa3</vt:lpwstr>
  </property>
  <property fmtid="{D5CDD505-2E9C-101B-9397-08002B2CF9AE}" pid="11" name="Proposal Process(1)">
    <vt:lpwstr>https://cornellprod.sharepoint.com/sites/CIT-PPM/projects/_layouts/15/wrkstat.aspx?List=1f3848e2-7422-408a-a441-af9693909d6c&amp;WorkflowInstanceName=d85485f0-6949-4725-8157-f1dbffa31697, [1] New </vt:lpwstr>
  </property>
  <property fmtid="{D5CDD505-2E9C-101B-9397-08002B2CF9AE}" pid="12" name="Pipeline Category">
    <vt:lpwstr>[1] New</vt:lpwstr>
  </property>
  <property fmtid="{D5CDD505-2E9C-101B-9397-08002B2CF9AE}" pid="13" name="Current Task">
    <vt:lpwstr>Review New Request</vt:lpwstr>
  </property>
  <property fmtid="{D5CDD505-2E9C-101B-9397-08002B2CF9AE}" pid="14" name="Update Initial Portfolio Manager">
    <vt:lpwstr>https://cornellprod.sharepoint.com/sites/CIT-PPM/projects/_layouts/15/wrkstat.aspx?List=1f3848e2-7422-408a-a441-af9693909d6c&amp;WorkflowInstanceName=c2f7cb9d-da44-4ca8-ba99-313fbc3913e2, Update Initial Portfolio Manager</vt:lpwstr>
  </property>
  <property fmtid="{D5CDD505-2E9C-101B-9397-08002B2CF9AE}" pid="15" name="Previous Portfolio Manager">
    <vt:lpwstr>-1</vt:lpwstr>
  </property>
  <property fmtid="{D5CDD505-2E9C-101B-9397-08002B2CF9AE}" pid="16" name="Notify Portfolio Manager Change">
    <vt:lpwstr>https://cornellprod.sharepoint.com/sites/CIT-PPM/projects/_layouts/15/wrkstat.aspx?List=1f3848e2-7422-408a-a441-af9693909d6c&amp;WorkflowInstanceName=2702c69b-f96e-4a8c-8625-4028b88f541b, Send Email Notifications</vt:lpwstr>
  </property>
  <property fmtid="{D5CDD505-2E9C-101B-9397-08002B2CF9AE}" pid="17" name="Document Category">
    <vt:lpwstr>[10] Project Initiation and Planning</vt:lpwstr>
  </property>
  <property fmtid="{D5CDD505-2E9C-101B-9397-08002B2CF9AE}" pid="18" name="Estimated Cost Range">
    <vt:lpwstr>$0,000 to $0,000</vt:lpwstr>
  </property>
  <property fmtid="{D5CDD505-2E9C-101B-9397-08002B2CF9AE}" pid="19" name="Estimated Maintenance Cost Range">
    <vt:lpwstr>$0,000 to $0,000</vt:lpwstr>
  </property>
  <property fmtid="{D5CDD505-2E9C-101B-9397-08002B2CF9AE}" pid="20" name="TriggerWorkflow">
    <vt:bool>true</vt:bool>
  </property>
</Properties>
</file>